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DE1E1C" w14:textId="77777777" w:rsidR="0056676A" w:rsidRPr="007C1D16" w:rsidRDefault="0056676A" w:rsidP="0056676A">
      <w:pPr>
        <w:rPr>
          <w:rFonts w:ascii="Arial" w:eastAsia="Times New Roman" w:hAnsi="Arial" w:cs="Arial"/>
        </w:rPr>
      </w:pPr>
      <w:bookmarkStart w:id="0" w:name="OLE_LINK2"/>
      <w:bookmarkStart w:id="1" w:name="OLE_LINK3"/>
      <w:r w:rsidRPr="007C1D16">
        <w:rPr>
          <w:rFonts w:ascii="Arial" w:eastAsia="Times New Roman" w:hAnsi="Arial" w:cs="Arial"/>
        </w:rPr>
        <w:t>1. A fuel gas consists of 75% butane (C4H10), 10% propane (C3H8) and 15% butene (C4H8) by volume.</w:t>
      </w:r>
    </w:p>
    <w:p w14:paraId="6D35C80C" w14:textId="77777777" w:rsidR="0056676A" w:rsidRPr="00DF12BC" w:rsidRDefault="0056676A" w:rsidP="0056676A">
      <w:pPr>
        <w:rPr>
          <w:rFonts w:ascii="Arial" w:eastAsia="Times New Roman" w:hAnsi="Arial" w:cs="Arial"/>
        </w:rPr>
      </w:pPr>
    </w:p>
    <w:p w14:paraId="4348772F" w14:textId="77777777" w:rsidR="0056676A" w:rsidRPr="00DF12BC" w:rsidRDefault="0056676A" w:rsidP="0056676A">
      <w:pPr>
        <w:rPr>
          <w:rFonts w:ascii="Arial" w:eastAsia="Times New Roman" w:hAnsi="Arial" w:cs="Arial"/>
        </w:rPr>
      </w:pPr>
      <w:r w:rsidRPr="00DF12BC">
        <w:rPr>
          <w:rFonts w:ascii="Arial" w:eastAsia="Times New Roman" w:hAnsi="Arial" w:cs="Arial"/>
        </w:rPr>
        <w:t xml:space="preserve">It is to be fed to the combustion chamber in 10% excess air at 25ºC, where it is completely burnt to carbon dioxide and water. The flue gases produced are to be used to generate 5 bar steam from water at 90ºC. </w:t>
      </w:r>
    </w:p>
    <w:p w14:paraId="4E11259B" w14:textId="77777777" w:rsidR="0056676A" w:rsidRPr="00DF12BC" w:rsidRDefault="0056676A" w:rsidP="0056676A">
      <w:pPr>
        <w:rPr>
          <w:rFonts w:ascii="Arial" w:eastAsia="Times New Roman" w:hAnsi="Arial" w:cs="Arial"/>
        </w:rPr>
      </w:pPr>
    </w:p>
    <w:p w14:paraId="02DC9BDB" w14:textId="77777777" w:rsidR="0056676A" w:rsidRPr="00DF12BC" w:rsidRDefault="0056676A" w:rsidP="0056676A">
      <w:pPr>
        <w:rPr>
          <w:rFonts w:ascii="Arial" w:eastAsia="Times New Roman" w:hAnsi="Arial" w:cs="Arial"/>
        </w:rPr>
      </w:pPr>
      <w:r w:rsidRPr="00DF12BC">
        <w:rPr>
          <w:rFonts w:ascii="Arial" w:eastAsia="Times New Roman" w:hAnsi="Arial" w:cs="Arial"/>
        </w:rPr>
        <w:t>With the aid of the data at the end of the question, steam tables and the enthalpy table given in the Appendix of lesson HTC - 4 - 2:</w:t>
      </w:r>
    </w:p>
    <w:p w14:paraId="6453CD4A" w14:textId="77777777" w:rsidR="0056676A" w:rsidRPr="00DF12BC" w:rsidRDefault="0056676A" w:rsidP="0056676A">
      <w:pPr>
        <w:rPr>
          <w:rFonts w:ascii="Arial" w:eastAsia="Times New Roman" w:hAnsi="Arial" w:cs="Arial"/>
        </w:rPr>
      </w:pPr>
    </w:p>
    <w:p w14:paraId="7DF77A94" w14:textId="77777777" w:rsidR="0056676A" w:rsidRPr="00DF12BC" w:rsidRDefault="0056676A" w:rsidP="0056676A">
      <w:pPr>
        <w:rPr>
          <w:rFonts w:ascii="Arial" w:eastAsia="Times New Roman" w:hAnsi="Arial" w:cs="Arial"/>
        </w:rPr>
      </w:pPr>
      <w:r w:rsidRPr="00DF12BC">
        <w:rPr>
          <w:rFonts w:ascii="Arial" w:eastAsia="Times New Roman" w:hAnsi="Arial" w:cs="Arial"/>
        </w:rPr>
        <w:t>(a) Write balanced equations for the combustion of each component of the fuel gas.</w:t>
      </w:r>
    </w:p>
    <w:p w14:paraId="1A2689C9" w14:textId="77777777" w:rsidR="0056676A" w:rsidRDefault="0056676A" w:rsidP="0056676A">
      <w:pPr>
        <w:rPr>
          <w:rFonts w:ascii="Arial" w:eastAsia="Times New Roman" w:hAnsi="Arial" w:cs="Arial"/>
        </w:rPr>
      </w:pPr>
    </w:p>
    <w:p w14:paraId="5380ADF9" w14:textId="77777777" w:rsidR="0056676A" w:rsidRPr="00ED4A32" w:rsidRDefault="0056676A" w:rsidP="0056676A">
      <w:pPr>
        <w:rPr>
          <w:rFonts w:ascii="Arial" w:eastAsia="Times New Roman" w:hAnsi="Arial" w:cs="Arial"/>
        </w:rPr>
      </w:pPr>
      <m:oMathPara>
        <m:oMath>
          <m:sSub>
            <m:sSubPr>
              <m:ctrlPr>
                <w:rPr>
                  <w:rFonts w:ascii="Cambria Math" w:eastAsia="Times New Roman" w:hAnsi="Cambria Math" w:cs="Arial"/>
                  <w:i/>
                </w:rPr>
              </m:ctrlPr>
            </m:sSubPr>
            <m:e>
              <m:r>
                <w:rPr>
                  <w:rFonts w:ascii="Cambria Math" w:eastAsia="Times New Roman" w:hAnsi="Cambria Math" w:cs="Arial"/>
                </w:rPr>
                <m:t>C</m:t>
              </m:r>
            </m:e>
            <m:sub>
              <m:r>
                <w:rPr>
                  <w:rFonts w:ascii="Cambria Math" w:eastAsia="Times New Roman" w:hAnsi="Cambria Math" w:cs="Arial"/>
                </w:rPr>
                <m:t>4</m:t>
              </m:r>
            </m:sub>
          </m:sSub>
          <m:sSub>
            <m:sSubPr>
              <m:ctrlPr>
                <w:rPr>
                  <w:rFonts w:ascii="Cambria Math" w:eastAsia="Times New Roman" w:hAnsi="Cambria Math" w:cs="Arial"/>
                  <w:i/>
                </w:rPr>
              </m:ctrlPr>
            </m:sSubPr>
            <m:e>
              <m:r>
                <w:rPr>
                  <w:rFonts w:ascii="Cambria Math" w:eastAsia="Times New Roman" w:hAnsi="Cambria Math" w:cs="Arial"/>
                </w:rPr>
                <m:t>H</m:t>
              </m:r>
            </m:e>
            <m:sub>
              <m:r>
                <w:rPr>
                  <w:rFonts w:ascii="Cambria Math" w:eastAsia="Times New Roman" w:hAnsi="Cambria Math" w:cs="Arial"/>
                </w:rPr>
                <m:t>10</m:t>
              </m:r>
            </m:sub>
          </m:sSub>
          <m:r>
            <m:rPr>
              <m:sty m:val="p"/>
            </m:rPr>
            <w:rPr>
              <w:rFonts w:ascii="Cambria Math" w:eastAsia="Times New Roman" w:hAnsi="Cambria Math" w:cs="Arial"/>
            </w:rPr>
            <w:br/>
          </m:r>
        </m:oMath>
        <m:oMath>
          <m:sSub>
            <m:sSubPr>
              <m:ctrlPr>
                <w:rPr>
                  <w:rFonts w:ascii="Cambria Math" w:eastAsia="Times New Roman" w:hAnsi="Cambria Math" w:cs="Arial"/>
                  <w:i/>
                </w:rPr>
              </m:ctrlPr>
            </m:sSubPr>
            <m:e>
              <m:r>
                <w:rPr>
                  <w:rFonts w:ascii="Cambria Math" w:eastAsia="Times New Roman" w:hAnsi="Cambria Math" w:cs="Arial"/>
                </w:rPr>
                <m:t>C</m:t>
              </m:r>
            </m:e>
            <m:sub>
              <m:r>
                <w:rPr>
                  <w:rFonts w:ascii="Cambria Math" w:eastAsia="Times New Roman" w:hAnsi="Cambria Math" w:cs="Arial"/>
                </w:rPr>
                <m:t>4</m:t>
              </m:r>
            </m:sub>
          </m:sSub>
          <m:r>
            <w:rPr>
              <w:rFonts w:ascii="Cambria Math" w:eastAsia="Times New Roman" w:hAnsi="Cambria Math" w:cs="Arial"/>
            </w:rPr>
            <m:t>+</m:t>
          </m:r>
          <m:sSub>
            <m:sSubPr>
              <m:ctrlPr>
                <w:rPr>
                  <w:rFonts w:ascii="Cambria Math" w:eastAsia="Times New Roman" w:hAnsi="Cambria Math" w:cs="Arial"/>
                  <w:i/>
                </w:rPr>
              </m:ctrlPr>
            </m:sSubPr>
            <m:e>
              <m:r>
                <w:rPr>
                  <w:rFonts w:ascii="Cambria Math" w:eastAsia="Times New Roman" w:hAnsi="Cambria Math" w:cs="Arial"/>
                </w:rPr>
                <m:t>H</m:t>
              </m:r>
            </m:e>
            <m:sub>
              <m:r>
                <w:rPr>
                  <w:rFonts w:ascii="Cambria Math" w:eastAsia="Times New Roman" w:hAnsi="Cambria Math" w:cs="Arial"/>
                </w:rPr>
                <m:t>10</m:t>
              </m:r>
            </m:sub>
          </m:sSub>
          <m:r>
            <w:rPr>
              <w:rFonts w:ascii="Cambria Math" w:eastAsia="Times New Roman" w:hAnsi="Cambria Math" w:cs="Arial"/>
            </w:rPr>
            <m:t>+6.5</m:t>
          </m:r>
          <m:sSub>
            <m:sSubPr>
              <m:ctrlPr>
                <w:rPr>
                  <w:rFonts w:ascii="Cambria Math" w:eastAsia="Times New Roman" w:hAnsi="Cambria Math" w:cs="Arial"/>
                  <w:i/>
                </w:rPr>
              </m:ctrlPr>
            </m:sSubPr>
            <m:e>
              <m:r>
                <w:rPr>
                  <w:rFonts w:ascii="Cambria Math" w:eastAsia="Times New Roman" w:hAnsi="Cambria Math" w:cs="Arial"/>
                </w:rPr>
                <m:t>0</m:t>
              </m:r>
            </m:e>
            <m:sub>
              <m:r>
                <w:rPr>
                  <w:rFonts w:ascii="Cambria Math" w:eastAsia="Times New Roman" w:hAnsi="Cambria Math" w:cs="Arial"/>
                </w:rPr>
                <m:t>2</m:t>
              </m:r>
            </m:sub>
          </m:sSub>
          <m:r>
            <w:rPr>
              <w:rFonts w:ascii="Cambria Math" w:eastAsia="Times New Roman" w:hAnsi="Cambria Math" w:cs="Arial"/>
            </w:rPr>
            <m:t>→4</m:t>
          </m:r>
          <m:sSub>
            <m:sSubPr>
              <m:ctrlPr>
                <w:rPr>
                  <w:rFonts w:ascii="Cambria Math" w:eastAsia="Times New Roman" w:hAnsi="Cambria Math" w:cs="Arial"/>
                  <w:i/>
                </w:rPr>
              </m:ctrlPr>
            </m:sSubPr>
            <m:e>
              <m:r>
                <w:rPr>
                  <w:rFonts w:ascii="Cambria Math" w:eastAsia="Times New Roman" w:hAnsi="Cambria Math" w:cs="Arial"/>
                </w:rPr>
                <m:t>CO</m:t>
              </m:r>
            </m:e>
            <m:sub>
              <m:r>
                <w:rPr>
                  <w:rFonts w:ascii="Cambria Math" w:eastAsia="Times New Roman" w:hAnsi="Cambria Math" w:cs="Arial"/>
                </w:rPr>
                <m:t>2</m:t>
              </m:r>
            </m:sub>
          </m:sSub>
          <m:r>
            <w:rPr>
              <w:rFonts w:ascii="Cambria Math" w:eastAsia="Times New Roman" w:hAnsi="Cambria Math" w:cs="Arial"/>
            </w:rPr>
            <m:t>+5</m:t>
          </m:r>
          <m:sSub>
            <m:sSubPr>
              <m:ctrlPr>
                <w:rPr>
                  <w:rFonts w:ascii="Cambria Math" w:eastAsia="Times New Roman" w:hAnsi="Cambria Math" w:cs="Arial"/>
                  <w:i/>
                </w:rPr>
              </m:ctrlPr>
            </m:sSubPr>
            <m:e>
              <m:r>
                <w:rPr>
                  <w:rFonts w:ascii="Cambria Math" w:eastAsia="Times New Roman" w:hAnsi="Cambria Math" w:cs="Arial"/>
                </w:rPr>
                <m:t>H</m:t>
              </m:r>
            </m:e>
            <m:sub>
              <m:r>
                <w:rPr>
                  <w:rFonts w:ascii="Cambria Math" w:eastAsia="Times New Roman" w:hAnsi="Cambria Math" w:cs="Arial"/>
                </w:rPr>
                <m:t>2</m:t>
              </m:r>
            </m:sub>
          </m:sSub>
          <m:r>
            <w:rPr>
              <w:rFonts w:ascii="Cambria Math" w:eastAsia="Times New Roman" w:hAnsi="Cambria Math" w:cs="Arial"/>
            </w:rPr>
            <m:t>O</m:t>
          </m:r>
        </m:oMath>
      </m:oMathPara>
    </w:p>
    <w:p w14:paraId="0A9F0E04" w14:textId="77777777" w:rsidR="0056676A" w:rsidRDefault="0056676A" w:rsidP="0056676A">
      <w:pPr>
        <w:rPr>
          <w:rFonts w:ascii="Arial" w:eastAsia="Times New Roman" w:hAnsi="Arial" w:cs="Arial"/>
        </w:rPr>
      </w:pPr>
      <w:r>
        <w:rPr>
          <w:rFonts w:ascii="Arial" w:eastAsia="Times New Roman" w:hAnsi="Arial" w:cs="Arial"/>
        </w:rPr>
        <w:t>Don’t write C 4 + H 10 – see how equations are written in chemistry textbook</w:t>
      </w:r>
    </w:p>
    <w:p w14:paraId="12E959CA" w14:textId="77777777" w:rsidR="0056676A" w:rsidRDefault="0056676A" w:rsidP="0056676A">
      <w:pPr>
        <w:rPr>
          <w:rFonts w:ascii="Arial" w:eastAsia="Times New Roman" w:hAnsi="Arial" w:cs="Arial"/>
        </w:rPr>
      </w:pPr>
    </w:p>
    <w:p w14:paraId="1D2665EA" w14:textId="77777777" w:rsidR="0056676A" w:rsidRDefault="0056676A" w:rsidP="0056676A">
      <w:pPr>
        <w:jc w:val="center"/>
        <w:rPr>
          <w:rFonts w:ascii="Arial" w:eastAsia="Times New Roman" w:hAnsi="Arial" w:cs="Arial"/>
        </w:rPr>
      </w:pPr>
      <m:oMathPara>
        <m:oMath>
          <m:sSub>
            <m:sSubPr>
              <m:ctrlPr>
                <w:rPr>
                  <w:rFonts w:ascii="Cambria Math" w:eastAsia="Times New Roman" w:hAnsi="Cambria Math" w:cs="Arial"/>
                  <w:i/>
                </w:rPr>
              </m:ctrlPr>
            </m:sSubPr>
            <m:e>
              <m:r>
                <w:rPr>
                  <w:rFonts w:ascii="Cambria Math" w:eastAsia="Times New Roman" w:hAnsi="Cambria Math" w:cs="Arial"/>
                </w:rPr>
                <m:t>C</m:t>
              </m:r>
            </m:e>
            <m:sub>
              <m:r>
                <w:rPr>
                  <w:rFonts w:ascii="Cambria Math" w:eastAsia="Times New Roman" w:hAnsi="Cambria Math" w:cs="Arial"/>
                </w:rPr>
                <m:t>3</m:t>
              </m:r>
            </m:sub>
          </m:sSub>
          <m:sSub>
            <m:sSubPr>
              <m:ctrlPr>
                <w:rPr>
                  <w:rFonts w:ascii="Cambria Math" w:eastAsia="Times New Roman" w:hAnsi="Cambria Math" w:cs="Arial"/>
                  <w:i/>
                </w:rPr>
              </m:ctrlPr>
            </m:sSubPr>
            <m:e>
              <m:r>
                <w:rPr>
                  <w:rFonts w:ascii="Cambria Math" w:eastAsia="Times New Roman" w:hAnsi="Cambria Math" w:cs="Arial"/>
                </w:rPr>
                <m:t>H</m:t>
              </m:r>
            </m:e>
            <m:sub>
              <m:r>
                <w:rPr>
                  <w:rFonts w:ascii="Cambria Math" w:eastAsia="Times New Roman" w:hAnsi="Cambria Math" w:cs="Arial"/>
                </w:rPr>
                <m:t>8</m:t>
              </m:r>
            </m:sub>
          </m:sSub>
        </m:oMath>
      </m:oMathPara>
    </w:p>
    <w:p w14:paraId="65207914" w14:textId="77777777" w:rsidR="0056676A" w:rsidRPr="00161584" w:rsidRDefault="0056676A" w:rsidP="0056676A">
      <w:pPr>
        <w:rPr>
          <w:rFonts w:ascii="Arial" w:eastAsia="Times New Roman" w:hAnsi="Arial" w:cs="Arial"/>
        </w:rPr>
      </w:pPr>
      <m:oMathPara>
        <m:oMath>
          <m:sSub>
            <m:sSubPr>
              <m:ctrlPr>
                <w:rPr>
                  <w:rFonts w:ascii="Cambria Math" w:eastAsia="Times New Roman" w:hAnsi="Cambria Math" w:cs="Arial"/>
                  <w:i/>
                </w:rPr>
              </m:ctrlPr>
            </m:sSubPr>
            <m:e>
              <m:r>
                <w:rPr>
                  <w:rFonts w:ascii="Cambria Math" w:eastAsia="Times New Roman" w:hAnsi="Cambria Math" w:cs="Arial"/>
                </w:rPr>
                <m:t>C</m:t>
              </m:r>
            </m:e>
            <m:sub>
              <m:r>
                <w:rPr>
                  <w:rFonts w:ascii="Cambria Math" w:eastAsia="Times New Roman" w:hAnsi="Cambria Math" w:cs="Arial"/>
                </w:rPr>
                <m:t>3</m:t>
              </m:r>
            </m:sub>
          </m:sSub>
          <m:sSub>
            <m:sSubPr>
              <m:ctrlPr>
                <w:rPr>
                  <w:rFonts w:ascii="Cambria Math" w:eastAsia="Times New Roman" w:hAnsi="Cambria Math" w:cs="Arial"/>
                  <w:i/>
                </w:rPr>
              </m:ctrlPr>
            </m:sSubPr>
            <m:e>
              <m:r>
                <w:rPr>
                  <w:rFonts w:ascii="Cambria Math" w:eastAsia="Times New Roman" w:hAnsi="Cambria Math" w:cs="Arial"/>
                </w:rPr>
                <m:t>H</m:t>
              </m:r>
            </m:e>
            <m:sub>
              <m:r>
                <w:rPr>
                  <w:rFonts w:ascii="Cambria Math" w:eastAsia="Times New Roman" w:hAnsi="Cambria Math" w:cs="Arial"/>
                </w:rPr>
                <m:t>8</m:t>
              </m:r>
            </m:sub>
          </m:sSub>
          <m:r>
            <w:rPr>
              <w:rFonts w:ascii="Cambria Math" w:eastAsia="Times New Roman" w:hAnsi="Cambria Math" w:cs="Arial"/>
            </w:rPr>
            <m:t>+5</m:t>
          </m:r>
          <m:sSub>
            <m:sSubPr>
              <m:ctrlPr>
                <w:rPr>
                  <w:rFonts w:ascii="Cambria Math" w:eastAsia="Times New Roman" w:hAnsi="Cambria Math" w:cs="Arial"/>
                  <w:i/>
                </w:rPr>
              </m:ctrlPr>
            </m:sSubPr>
            <m:e>
              <m:r>
                <w:rPr>
                  <w:rFonts w:ascii="Cambria Math" w:eastAsia="Times New Roman" w:hAnsi="Cambria Math" w:cs="Arial"/>
                </w:rPr>
                <m:t>O</m:t>
              </m:r>
            </m:e>
            <m:sub>
              <m:r>
                <w:rPr>
                  <w:rFonts w:ascii="Cambria Math" w:eastAsia="Times New Roman" w:hAnsi="Cambria Math" w:cs="Arial"/>
                </w:rPr>
                <m:t>2</m:t>
              </m:r>
            </m:sub>
          </m:sSub>
          <m:r>
            <w:rPr>
              <w:rFonts w:ascii="Cambria Math" w:eastAsia="Times New Roman" w:hAnsi="Cambria Math" w:cs="Arial"/>
            </w:rPr>
            <m:t>→3</m:t>
          </m:r>
          <m:sSub>
            <m:sSubPr>
              <m:ctrlPr>
                <w:rPr>
                  <w:rFonts w:ascii="Cambria Math" w:eastAsia="Times New Roman" w:hAnsi="Cambria Math" w:cs="Arial"/>
                  <w:i/>
                </w:rPr>
              </m:ctrlPr>
            </m:sSubPr>
            <m:e>
              <m:r>
                <w:rPr>
                  <w:rFonts w:ascii="Cambria Math" w:eastAsia="Times New Roman" w:hAnsi="Cambria Math" w:cs="Arial"/>
                </w:rPr>
                <m:t>CO</m:t>
              </m:r>
            </m:e>
            <m:sub>
              <m:r>
                <w:rPr>
                  <w:rFonts w:ascii="Cambria Math" w:eastAsia="Times New Roman" w:hAnsi="Cambria Math" w:cs="Arial"/>
                </w:rPr>
                <m:t>2</m:t>
              </m:r>
            </m:sub>
          </m:sSub>
          <m:r>
            <w:rPr>
              <w:rFonts w:ascii="Cambria Math" w:eastAsia="Times New Roman" w:hAnsi="Cambria Math" w:cs="Arial"/>
            </w:rPr>
            <m:t>+4</m:t>
          </m:r>
          <m:sSub>
            <m:sSubPr>
              <m:ctrlPr>
                <w:rPr>
                  <w:rFonts w:ascii="Cambria Math" w:eastAsia="Times New Roman" w:hAnsi="Cambria Math" w:cs="Arial"/>
                  <w:i/>
                </w:rPr>
              </m:ctrlPr>
            </m:sSubPr>
            <m:e>
              <m:r>
                <w:rPr>
                  <w:rFonts w:ascii="Cambria Math" w:eastAsia="Times New Roman" w:hAnsi="Cambria Math" w:cs="Arial"/>
                </w:rPr>
                <m:t>H</m:t>
              </m:r>
            </m:e>
            <m:sub>
              <m:r>
                <w:rPr>
                  <w:rFonts w:ascii="Cambria Math" w:eastAsia="Times New Roman" w:hAnsi="Cambria Math" w:cs="Arial"/>
                </w:rPr>
                <m:t>2</m:t>
              </m:r>
            </m:sub>
          </m:sSub>
          <m:r>
            <w:rPr>
              <w:rFonts w:ascii="Cambria Math" w:eastAsia="Times New Roman" w:hAnsi="Cambria Math" w:cs="Arial"/>
            </w:rPr>
            <m:t>0</m:t>
          </m:r>
        </m:oMath>
      </m:oMathPara>
    </w:p>
    <w:p w14:paraId="29D1E183" w14:textId="77777777" w:rsidR="0056676A" w:rsidRPr="00635605" w:rsidRDefault="0056676A" w:rsidP="0056676A">
      <w:pPr>
        <w:rPr>
          <w:rFonts w:ascii="Arial" w:eastAsia="Times New Roman" w:hAnsi="Arial" w:cs="Arial"/>
        </w:rPr>
      </w:pPr>
    </w:p>
    <w:p w14:paraId="73C531FB" w14:textId="77777777" w:rsidR="0056676A" w:rsidRDefault="0056676A" w:rsidP="0056676A">
      <w:pPr>
        <w:jc w:val="center"/>
        <w:rPr>
          <w:rFonts w:ascii="Arial" w:eastAsia="Times New Roman" w:hAnsi="Arial" w:cs="Arial"/>
        </w:rPr>
      </w:pPr>
      <m:oMath>
        <m:sSub>
          <m:sSubPr>
            <m:ctrlPr>
              <w:rPr>
                <w:rFonts w:ascii="Cambria Math" w:eastAsia="Times New Roman" w:hAnsi="Cambria Math" w:cs="Arial"/>
                <w:i/>
              </w:rPr>
            </m:ctrlPr>
          </m:sSubPr>
          <m:e>
            <m:r>
              <w:rPr>
                <w:rFonts w:ascii="Cambria Math" w:eastAsia="Times New Roman" w:hAnsi="Cambria Math" w:cs="Arial"/>
              </w:rPr>
              <m:t>C</m:t>
            </m:r>
          </m:e>
          <m:sub>
            <m:r>
              <w:rPr>
                <w:rFonts w:ascii="Cambria Math" w:eastAsia="Times New Roman" w:hAnsi="Cambria Math" w:cs="Arial"/>
              </w:rPr>
              <m:t>4</m:t>
            </m:r>
          </m:sub>
        </m:sSub>
        <m:sSub>
          <m:sSubPr>
            <m:ctrlPr>
              <w:rPr>
                <w:rFonts w:ascii="Cambria Math" w:eastAsia="Times New Roman" w:hAnsi="Cambria Math" w:cs="Arial"/>
                <w:i/>
              </w:rPr>
            </m:ctrlPr>
          </m:sSubPr>
          <m:e>
            <m:r>
              <w:rPr>
                <w:rFonts w:ascii="Cambria Math" w:eastAsia="Times New Roman" w:hAnsi="Cambria Math" w:cs="Arial"/>
              </w:rPr>
              <m:t>H</m:t>
            </m:r>
          </m:e>
          <m:sub>
            <m:r>
              <w:rPr>
                <w:rFonts w:ascii="Cambria Math" w:eastAsia="Times New Roman" w:hAnsi="Cambria Math" w:cs="Arial"/>
              </w:rPr>
              <m:t>8</m:t>
            </m:r>
          </m:sub>
        </m:sSub>
      </m:oMath>
      <w:r>
        <w:rPr>
          <w:rFonts w:ascii="Arial" w:eastAsia="Times New Roman" w:hAnsi="Arial" w:cs="Arial"/>
        </w:rPr>
        <w:t xml:space="preserve"> </w:t>
      </w:r>
      <w:r w:rsidRPr="00ED4A32">
        <w:rPr>
          <w:rFonts w:ascii="Arial" w:eastAsia="Times New Roman" w:hAnsi="Arial" w:cs="Arial"/>
          <w:highlight w:val="yellow"/>
        </w:rPr>
        <w:t>INCORRECT, Check and see the mistake</w:t>
      </w:r>
    </w:p>
    <w:p w14:paraId="6F1B70C1" w14:textId="77777777" w:rsidR="0056676A" w:rsidRDefault="0056676A" w:rsidP="0056676A">
      <w:pPr>
        <w:rPr>
          <w:rFonts w:ascii="Arial" w:eastAsia="Times New Roman" w:hAnsi="Arial" w:cs="Arial"/>
        </w:rPr>
      </w:pPr>
      <m:oMathPara>
        <m:oMath>
          <m:sSub>
            <m:sSubPr>
              <m:ctrlPr>
                <w:rPr>
                  <w:rFonts w:ascii="Cambria Math" w:eastAsia="Times New Roman" w:hAnsi="Cambria Math" w:cs="Arial"/>
                  <w:i/>
                </w:rPr>
              </m:ctrlPr>
            </m:sSubPr>
            <m:e>
              <m:r>
                <w:rPr>
                  <w:rFonts w:ascii="Cambria Math" w:eastAsia="Times New Roman" w:hAnsi="Cambria Math" w:cs="Arial"/>
                </w:rPr>
                <m:t>C</m:t>
              </m:r>
            </m:e>
            <m:sub>
              <m:r>
                <w:rPr>
                  <w:rFonts w:ascii="Cambria Math" w:eastAsia="Times New Roman" w:hAnsi="Cambria Math" w:cs="Arial"/>
                </w:rPr>
                <m:t>4</m:t>
              </m:r>
            </m:sub>
          </m:sSub>
          <m:sSub>
            <m:sSubPr>
              <m:ctrlPr>
                <w:rPr>
                  <w:rFonts w:ascii="Cambria Math" w:eastAsia="Times New Roman" w:hAnsi="Cambria Math" w:cs="Arial"/>
                  <w:i/>
                </w:rPr>
              </m:ctrlPr>
            </m:sSubPr>
            <m:e>
              <m:r>
                <w:rPr>
                  <w:rFonts w:ascii="Cambria Math" w:eastAsia="Times New Roman" w:hAnsi="Cambria Math" w:cs="Arial"/>
                </w:rPr>
                <m:t>H</m:t>
              </m:r>
            </m:e>
            <m:sub>
              <m:r>
                <w:rPr>
                  <w:rFonts w:ascii="Cambria Math" w:eastAsia="Times New Roman" w:hAnsi="Cambria Math" w:cs="Arial"/>
                </w:rPr>
                <m:t>8</m:t>
              </m:r>
            </m:sub>
          </m:sSub>
          <m:r>
            <w:rPr>
              <w:rFonts w:ascii="Cambria Math" w:eastAsia="Times New Roman" w:hAnsi="Cambria Math" w:cs="Arial"/>
            </w:rPr>
            <m:t>+</m:t>
          </m:r>
          <m:sSub>
            <m:sSubPr>
              <m:ctrlPr>
                <w:rPr>
                  <w:rFonts w:ascii="Cambria Math" w:eastAsia="Times New Roman" w:hAnsi="Cambria Math" w:cs="Arial"/>
                  <w:i/>
                </w:rPr>
              </m:ctrlPr>
            </m:sSubPr>
            <m:e>
              <m:r>
                <w:rPr>
                  <w:rFonts w:ascii="Cambria Math" w:eastAsia="Times New Roman" w:hAnsi="Cambria Math" w:cs="Arial"/>
                </w:rPr>
                <m:t>6O</m:t>
              </m:r>
            </m:e>
            <m:sub>
              <m:r>
                <w:rPr>
                  <w:rFonts w:ascii="Cambria Math" w:eastAsia="Times New Roman" w:hAnsi="Cambria Math" w:cs="Arial"/>
                </w:rPr>
                <m:t>2</m:t>
              </m:r>
            </m:sub>
          </m:sSub>
          <m:r>
            <w:rPr>
              <w:rFonts w:ascii="Cambria Math" w:eastAsia="Times New Roman" w:hAnsi="Cambria Math" w:cs="Arial"/>
            </w:rPr>
            <m:t>→4</m:t>
          </m:r>
          <m:sSub>
            <m:sSubPr>
              <m:ctrlPr>
                <w:rPr>
                  <w:rFonts w:ascii="Cambria Math" w:eastAsia="Times New Roman" w:hAnsi="Cambria Math" w:cs="Arial"/>
                  <w:i/>
                </w:rPr>
              </m:ctrlPr>
            </m:sSubPr>
            <m:e>
              <m:r>
                <w:rPr>
                  <w:rFonts w:ascii="Cambria Math" w:eastAsia="Times New Roman" w:hAnsi="Cambria Math" w:cs="Arial"/>
                </w:rPr>
                <m:t>CO</m:t>
              </m:r>
            </m:e>
            <m:sub>
              <m:r>
                <w:rPr>
                  <w:rFonts w:ascii="Cambria Math" w:eastAsia="Times New Roman" w:hAnsi="Cambria Math" w:cs="Arial"/>
                </w:rPr>
                <m:t>2</m:t>
              </m:r>
            </m:sub>
          </m:sSub>
          <m:r>
            <w:rPr>
              <w:rFonts w:ascii="Cambria Math" w:eastAsia="Times New Roman" w:hAnsi="Cambria Math" w:cs="Arial"/>
            </w:rPr>
            <m:t>+4</m:t>
          </m:r>
          <m:sSub>
            <m:sSubPr>
              <m:ctrlPr>
                <w:rPr>
                  <w:rFonts w:ascii="Cambria Math" w:eastAsia="Times New Roman" w:hAnsi="Cambria Math" w:cs="Arial"/>
                  <w:i/>
                </w:rPr>
              </m:ctrlPr>
            </m:sSubPr>
            <m:e>
              <m:r>
                <w:rPr>
                  <w:rFonts w:ascii="Cambria Math" w:eastAsia="Times New Roman" w:hAnsi="Cambria Math" w:cs="Arial"/>
                </w:rPr>
                <m:t>H</m:t>
              </m:r>
            </m:e>
            <m:sub>
              <m:r>
                <w:rPr>
                  <w:rFonts w:ascii="Cambria Math" w:eastAsia="Times New Roman" w:hAnsi="Cambria Math" w:cs="Arial"/>
                </w:rPr>
                <m:t>2</m:t>
              </m:r>
            </m:sub>
          </m:sSub>
        </m:oMath>
      </m:oMathPara>
    </w:p>
    <w:p w14:paraId="0AC17EA6" w14:textId="77777777" w:rsidR="0056676A" w:rsidRDefault="0056676A" w:rsidP="0056676A">
      <w:pPr>
        <w:rPr>
          <w:rFonts w:ascii="Arial" w:eastAsia="Times New Roman" w:hAnsi="Arial" w:cs="Arial"/>
        </w:rPr>
      </w:pPr>
    </w:p>
    <w:p w14:paraId="3C245463" w14:textId="77777777" w:rsidR="0056676A" w:rsidRDefault="0056676A" w:rsidP="0056676A">
      <w:pPr>
        <w:rPr>
          <w:rFonts w:ascii="Arial" w:eastAsia="Times New Roman" w:hAnsi="Arial" w:cs="Arial"/>
        </w:rPr>
      </w:pPr>
      <w:r w:rsidRPr="00DF12BC">
        <w:rPr>
          <w:rFonts w:ascii="Arial" w:eastAsia="Times New Roman" w:hAnsi="Arial" w:cs="Arial"/>
        </w:rPr>
        <w:t xml:space="preserve"> (b) Explain the need for excess air.</w:t>
      </w:r>
    </w:p>
    <w:p w14:paraId="58C628A3" w14:textId="77777777" w:rsidR="0056676A" w:rsidRDefault="0056676A" w:rsidP="0056676A">
      <w:pPr>
        <w:rPr>
          <w:rFonts w:ascii="Arial" w:eastAsia="Times New Roman" w:hAnsi="Arial" w:cs="Arial"/>
        </w:rPr>
      </w:pPr>
    </w:p>
    <w:p w14:paraId="4511EAC7" w14:textId="77777777" w:rsidR="0056676A" w:rsidRPr="00507841" w:rsidRDefault="0056676A" w:rsidP="0056676A">
      <w:pPr>
        <w:rPr>
          <w:rFonts w:ascii="Arial" w:eastAsia="Times New Roman" w:hAnsi="Arial" w:cs="Arial"/>
        </w:rPr>
      </w:pPr>
      <w:r w:rsidRPr="00507841">
        <w:rPr>
          <w:rFonts w:ascii="Arial" w:hAnsi="Arial" w:cs="Arial"/>
          <w:color w:val="000000"/>
        </w:rPr>
        <w:t xml:space="preserve">Stable combustion conditions require </w:t>
      </w:r>
      <w:r w:rsidRPr="00507841">
        <w:rPr>
          <w:rFonts w:ascii="Arial" w:hAnsi="Arial" w:cs="Arial"/>
        </w:rPr>
        <w:t>right amount of fuels and Oxygen. The</w:t>
      </w:r>
      <w:r w:rsidRPr="00507841">
        <w:rPr>
          <w:rFonts w:ascii="Arial" w:hAnsi="Arial" w:cs="Arial"/>
          <w:color w:val="000000"/>
        </w:rPr>
        <w:t xml:space="preserve"> combustion products are heat energy, carbon dioxide, water vapour, nitrogen, and other gases (excluding oxygen). </w:t>
      </w:r>
    </w:p>
    <w:p w14:paraId="5B68ADE8" w14:textId="77777777" w:rsidR="0056676A" w:rsidRPr="00A57FFE" w:rsidRDefault="0056676A" w:rsidP="0056676A">
      <w:pPr>
        <w:spacing w:after="100" w:afterAutospacing="1"/>
        <w:rPr>
          <w:rFonts w:ascii="Helvetica" w:hAnsi="Helvetica"/>
          <w:color w:val="000000"/>
          <w:sz w:val="22"/>
          <w:szCs w:val="22"/>
        </w:rPr>
      </w:pPr>
      <w:r w:rsidRPr="00A57FFE">
        <w:rPr>
          <w:rFonts w:ascii="Arial" w:eastAsia="Times New Roman" w:hAnsi="Arial" w:cs="Arial"/>
        </w:rPr>
        <w:t xml:space="preserve">It is a theoretical value as, in practice; we require more air than that required by theory. This is due to the fact that for complete combustion all the fuel must be in intimate contact with the oxygen required to burn it. As air is only 21% oxygen, it is possible, unless we have perfect mixing, that some of the fuel and oxygen may not contact each other. Thus, we almost always use an excess amount of air to ensure that the fuel has enough oxygen to give complete combustion. This amount does vary according to the type of fuel. Gaseous fuels require less excess air than liquid fuels, whilst solid fuels require, in general, much more than liquid fuels. </w:t>
      </w:r>
    </w:p>
    <w:p w14:paraId="59E48069" w14:textId="77777777" w:rsidR="0056676A" w:rsidRPr="006D55B9" w:rsidRDefault="0056676A" w:rsidP="0056676A">
      <w:pPr>
        <w:rPr>
          <w:rFonts w:ascii="Arial" w:eastAsia="Times New Roman" w:hAnsi="Arial" w:cs="Arial"/>
        </w:rPr>
      </w:pPr>
      <w:r>
        <w:rPr>
          <w:rFonts w:ascii="Arial" w:eastAsia="Times New Roman" w:hAnsi="Arial" w:cs="Arial"/>
        </w:rPr>
        <w:t>If less than necessary air is provided than the combustion will be incomplete even though it will still produce water. It will also produce carbon monoxide and carbon (soot).</w:t>
      </w:r>
      <w:r>
        <w:rPr>
          <w:rFonts w:ascii="Verdana" w:eastAsia="Times New Roman" w:hAnsi="Verdana"/>
          <w:color w:val="333333"/>
          <w:sz w:val="19"/>
          <w:szCs w:val="19"/>
          <w:shd w:val="clear" w:color="auto" w:fill="FFFFFF"/>
        </w:rPr>
        <w:t xml:space="preserve"> </w:t>
      </w:r>
      <w:r w:rsidRPr="006D55B9">
        <w:rPr>
          <w:rFonts w:ascii="Arial" w:eastAsia="Times New Roman" w:hAnsi="Arial" w:cs="Arial"/>
          <w:color w:val="333333"/>
          <w:shd w:val="clear" w:color="auto" w:fill="FFFFFF"/>
        </w:rPr>
        <w:t>Carbon monoxide is a poisonous gas, which is one reason why complete combustion is preferred to incomplete combustion. Gas fires and boilers must be serviced regularly to ensure they do not produce carbon monoxide.</w:t>
      </w:r>
    </w:p>
    <w:p w14:paraId="2E1F21E6" w14:textId="77777777" w:rsidR="0056676A" w:rsidRPr="00A57FFE" w:rsidRDefault="0056676A" w:rsidP="0056676A">
      <w:pPr>
        <w:rPr>
          <w:rFonts w:ascii="Arial" w:eastAsia="Times New Roman" w:hAnsi="Arial" w:cs="Arial"/>
        </w:rPr>
      </w:pPr>
    </w:p>
    <w:p w14:paraId="7B6441A7" w14:textId="77777777" w:rsidR="0056676A" w:rsidRDefault="0056676A" w:rsidP="0056676A">
      <w:pPr>
        <w:outlineLvl w:val="0"/>
        <w:rPr>
          <w:rFonts w:ascii="Arial" w:eastAsia="Times New Roman" w:hAnsi="Arial" w:cs="Arial"/>
        </w:rPr>
      </w:pPr>
      <w:r w:rsidRPr="00DF12BC">
        <w:rPr>
          <w:rFonts w:ascii="Arial" w:eastAsia="Times New Roman" w:hAnsi="Arial" w:cs="Arial"/>
        </w:rPr>
        <w:t xml:space="preserve">(c) Determine the actual fuel: air ratio </w:t>
      </w:r>
    </w:p>
    <w:p w14:paraId="5037A059" w14:textId="77777777" w:rsidR="0056676A" w:rsidRDefault="0056676A" w:rsidP="0056676A">
      <w:pPr>
        <w:rPr>
          <w:rFonts w:ascii="Arial" w:eastAsia="Times New Roman" w:hAnsi="Arial" w:cs="Arial"/>
        </w:rPr>
      </w:pPr>
      <m:oMathPara>
        <m:oMath>
          <m:r>
            <w:rPr>
              <w:rFonts w:ascii="Cambria Math" w:eastAsia="Times New Roman" w:hAnsi="Cambria Math" w:cs="Arial"/>
            </w:rPr>
            <m:t>0.75</m:t>
          </m:r>
          <m:d>
            <m:dPr>
              <m:ctrlPr>
                <w:rPr>
                  <w:rFonts w:ascii="Cambria Math" w:eastAsia="Times New Roman" w:hAnsi="Cambria Math" w:cs="Arial"/>
                  <w:i/>
                </w:rPr>
              </m:ctrlPr>
            </m:dPr>
            <m:e>
              <m:sSub>
                <m:sSubPr>
                  <m:ctrlPr>
                    <w:rPr>
                      <w:rFonts w:ascii="Cambria Math" w:eastAsia="Times New Roman" w:hAnsi="Cambria Math" w:cs="Arial"/>
                      <w:i/>
                    </w:rPr>
                  </m:ctrlPr>
                </m:sSubPr>
                <m:e>
                  <m:r>
                    <w:rPr>
                      <w:rFonts w:ascii="Cambria Math" w:eastAsia="Times New Roman" w:hAnsi="Cambria Math" w:cs="Arial"/>
                    </w:rPr>
                    <m:t>C</m:t>
                  </m:r>
                </m:e>
                <m:sub>
                  <m:r>
                    <w:rPr>
                      <w:rFonts w:ascii="Cambria Math" w:eastAsia="Times New Roman" w:hAnsi="Cambria Math" w:cs="Arial"/>
                    </w:rPr>
                    <m:t>4</m:t>
                  </m:r>
                </m:sub>
              </m:sSub>
              <m:sSub>
                <m:sSubPr>
                  <m:ctrlPr>
                    <w:rPr>
                      <w:rFonts w:ascii="Cambria Math" w:eastAsia="Times New Roman" w:hAnsi="Cambria Math" w:cs="Arial"/>
                      <w:i/>
                    </w:rPr>
                  </m:ctrlPr>
                </m:sSubPr>
                <m:e>
                  <m:r>
                    <w:rPr>
                      <w:rFonts w:ascii="Cambria Math" w:eastAsia="Times New Roman" w:hAnsi="Cambria Math" w:cs="Arial"/>
                    </w:rPr>
                    <m:t>H</m:t>
                  </m:r>
                </m:e>
                <m:sub>
                  <m:r>
                    <w:rPr>
                      <w:rFonts w:ascii="Cambria Math" w:eastAsia="Times New Roman" w:hAnsi="Cambria Math" w:cs="Arial"/>
                    </w:rPr>
                    <m:t>10</m:t>
                  </m:r>
                </m:sub>
              </m:sSub>
            </m:e>
          </m:d>
          <m:r>
            <w:rPr>
              <w:rFonts w:ascii="Cambria Math" w:eastAsia="Times New Roman" w:hAnsi="Cambria Math" w:cs="Arial"/>
            </w:rPr>
            <m:t>+0.1</m:t>
          </m:r>
          <m:d>
            <m:dPr>
              <m:ctrlPr>
                <w:rPr>
                  <w:rFonts w:ascii="Cambria Math" w:eastAsia="Times New Roman" w:hAnsi="Cambria Math" w:cs="Arial"/>
                  <w:i/>
                </w:rPr>
              </m:ctrlPr>
            </m:dPr>
            <m:e>
              <m:sSub>
                <m:sSubPr>
                  <m:ctrlPr>
                    <w:rPr>
                      <w:rFonts w:ascii="Cambria Math" w:eastAsia="Times New Roman" w:hAnsi="Cambria Math" w:cs="Arial"/>
                      <w:i/>
                    </w:rPr>
                  </m:ctrlPr>
                </m:sSubPr>
                <m:e>
                  <m:r>
                    <w:rPr>
                      <w:rFonts w:ascii="Cambria Math" w:eastAsia="Times New Roman" w:hAnsi="Cambria Math" w:cs="Arial"/>
                    </w:rPr>
                    <m:t>C</m:t>
                  </m:r>
                </m:e>
                <m:sub>
                  <m:r>
                    <w:rPr>
                      <w:rFonts w:ascii="Cambria Math" w:eastAsia="Times New Roman" w:hAnsi="Cambria Math" w:cs="Arial"/>
                    </w:rPr>
                    <m:t>3</m:t>
                  </m:r>
                </m:sub>
              </m:sSub>
              <m:sSub>
                <m:sSubPr>
                  <m:ctrlPr>
                    <w:rPr>
                      <w:rFonts w:ascii="Cambria Math" w:eastAsia="Times New Roman" w:hAnsi="Cambria Math" w:cs="Arial"/>
                      <w:i/>
                    </w:rPr>
                  </m:ctrlPr>
                </m:sSubPr>
                <m:e>
                  <m:r>
                    <w:rPr>
                      <w:rFonts w:ascii="Cambria Math" w:eastAsia="Times New Roman" w:hAnsi="Cambria Math" w:cs="Arial"/>
                    </w:rPr>
                    <m:t>H</m:t>
                  </m:r>
                </m:e>
                <m:sub>
                  <m:r>
                    <w:rPr>
                      <w:rFonts w:ascii="Cambria Math" w:eastAsia="Times New Roman" w:hAnsi="Cambria Math" w:cs="Arial"/>
                    </w:rPr>
                    <m:t>8</m:t>
                  </m:r>
                </m:sub>
              </m:sSub>
            </m:e>
          </m:d>
          <m:r>
            <w:rPr>
              <w:rFonts w:ascii="Cambria Math" w:eastAsia="Times New Roman" w:hAnsi="Cambria Math" w:cs="Arial"/>
            </w:rPr>
            <m:t>+0.15</m:t>
          </m:r>
          <m:d>
            <m:dPr>
              <m:ctrlPr>
                <w:rPr>
                  <w:rFonts w:ascii="Cambria Math" w:eastAsia="Times New Roman" w:hAnsi="Cambria Math" w:cs="Arial"/>
                  <w:i/>
                </w:rPr>
              </m:ctrlPr>
            </m:dPr>
            <m:e>
              <m:sSub>
                <m:sSubPr>
                  <m:ctrlPr>
                    <w:rPr>
                      <w:rFonts w:ascii="Cambria Math" w:eastAsia="Times New Roman" w:hAnsi="Cambria Math" w:cs="Arial"/>
                      <w:i/>
                    </w:rPr>
                  </m:ctrlPr>
                </m:sSubPr>
                <m:e>
                  <m:r>
                    <w:rPr>
                      <w:rFonts w:ascii="Cambria Math" w:eastAsia="Times New Roman" w:hAnsi="Cambria Math" w:cs="Arial"/>
                    </w:rPr>
                    <m:t>C</m:t>
                  </m:r>
                </m:e>
                <m:sub>
                  <m:r>
                    <w:rPr>
                      <w:rFonts w:ascii="Cambria Math" w:eastAsia="Times New Roman" w:hAnsi="Cambria Math" w:cs="Arial"/>
                    </w:rPr>
                    <m:t>4</m:t>
                  </m:r>
                </m:sub>
              </m:sSub>
              <m:sSub>
                <m:sSubPr>
                  <m:ctrlPr>
                    <w:rPr>
                      <w:rFonts w:ascii="Cambria Math" w:eastAsia="Times New Roman" w:hAnsi="Cambria Math" w:cs="Arial"/>
                      <w:i/>
                    </w:rPr>
                  </m:ctrlPr>
                </m:sSubPr>
                <m:e>
                  <m:r>
                    <w:rPr>
                      <w:rFonts w:ascii="Cambria Math" w:eastAsia="Times New Roman" w:hAnsi="Cambria Math" w:cs="Arial"/>
                    </w:rPr>
                    <m:t>H</m:t>
                  </m:r>
                </m:e>
                <m:sub>
                  <m:r>
                    <w:rPr>
                      <w:rFonts w:ascii="Cambria Math" w:eastAsia="Times New Roman" w:hAnsi="Cambria Math" w:cs="Arial"/>
                    </w:rPr>
                    <m:t>8</m:t>
                  </m:r>
                </m:sub>
              </m:sSub>
            </m:e>
          </m:d>
          <m:r>
            <w:rPr>
              <w:rFonts w:ascii="Cambria Math" w:eastAsia="Times New Roman" w:hAnsi="Cambria Math" w:cs="Arial"/>
            </w:rPr>
            <m:t>+a</m:t>
          </m:r>
          <m:d>
            <m:dPr>
              <m:ctrlPr>
                <w:rPr>
                  <w:rFonts w:ascii="Cambria Math" w:eastAsia="Times New Roman" w:hAnsi="Cambria Math" w:cs="Arial"/>
                  <w:i/>
                </w:rPr>
              </m:ctrlPr>
            </m:dPr>
            <m:e>
              <m:sSub>
                <m:sSubPr>
                  <m:ctrlPr>
                    <w:rPr>
                      <w:rFonts w:ascii="Cambria Math" w:eastAsia="Times New Roman" w:hAnsi="Cambria Math" w:cs="Arial"/>
                      <w:i/>
                    </w:rPr>
                  </m:ctrlPr>
                </m:sSubPr>
                <m:e>
                  <m:r>
                    <w:rPr>
                      <w:rFonts w:ascii="Cambria Math" w:eastAsia="Times New Roman" w:hAnsi="Cambria Math" w:cs="Arial"/>
                    </w:rPr>
                    <m:t>O</m:t>
                  </m:r>
                </m:e>
                <m:sub>
                  <m:r>
                    <w:rPr>
                      <w:rFonts w:ascii="Cambria Math" w:eastAsia="Times New Roman" w:hAnsi="Cambria Math" w:cs="Arial"/>
                    </w:rPr>
                    <m:t>2</m:t>
                  </m:r>
                </m:sub>
              </m:sSub>
              <m:r>
                <w:rPr>
                  <w:rFonts w:ascii="Cambria Math" w:eastAsia="Times New Roman" w:hAnsi="Cambria Math" w:cs="Arial"/>
                </w:rPr>
                <m:t>+3.76</m:t>
              </m:r>
              <m:sSub>
                <m:sSubPr>
                  <m:ctrlPr>
                    <w:rPr>
                      <w:rFonts w:ascii="Cambria Math" w:eastAsia="Times New Roman" w:hAnsi="Cambria Math" w:cs="Arial"/>
                      <w:i/>
                    </w:rPr>
                  </m:ctrlPr>
                </m:sSubPr>
                <m:e>
                  <m:r>
                    <w:rPr>
                      <w:rFonts w:ascii="Cambria Math" w:eastAsia="Times New Roman" w:hAnsi="Cambria Math" w:cs="Arial"/>
                    </w:rPr>
                    <m:t>N</m:t>
                  </m:r>
                </m:e>
                <m:sub>
                  <m:r>
                    <w:rPr>
                      <w:rFonts w:ascii="Cambria Math" w:eastAsia="Times New Roman" w:hAnsi="Cambria Math" w:cs="Arial"/>
                    </w:rPr>
                    <m:t>2</m:t>
                  </m:r>
                </m:sub>
              </m:sSub>
            </m:e>
          </m:d>
          <m:r>
            <m:rPr>
              <m:sty m:val="p"/>
            </m:rPr>
            <w:rPr>
              <w:rFonts w:ascii="Cambria Math" w:eastAsia="Times New Roman" w:hAnsi="Cambria Math" w:cs="Arial"/>
            </w:rPr>
            <w:br/>
          </m:r>
        </m:oMath>
        <m:oMath>
          <m:r>
            <w:rPr>
              <w:rFonts w:ascii="Cambria Math" w:eastAsia="Times New Roman" w:hAnsi="Cambria Math" w:cs="Arial"/>
            </w:rPr>
            <m:t>x</m:t>
          </m:r>
          <m:sSub>
            <m:sSubPr>
              <m:ctrlPr>
                <w:rPr>
                  <w:rFonts w:ascii="Cambria Math" w:eastAsia="Times New Roman" w:hAnsi="Cambria Math" w:cs="Arial"/>
                  <w:i/>
                </w:rPr>
              </m:ctrlPr>
            </m:sSubPr>
            <m:e>
              <m:r>
                <w:rPr>
                  <w:rFonts w:ascii="Cambria Math" w:eastAsia="Times New Roman" w:hAnsi="Cambria Math" w:cs="Arial"/>
                </w:rPr>
                <m:t>CO</m:t>
              </m:r>
            </m:e>
            <m:sub>
              <m:r>
                <w:rPr>
                  <w:rFonts w:ascii="Cambria Math" w:eastAsia="Times New Roman" w:hAnsi="Cambria Math" w:cs="Arial"/>
                </w:rPr>
                <m:t>2</m:t>
              </m:r>
            </m:sub>
          </m:sSub>
          <m:r>
            <w:rPr>
              <w:rFonts w:ascii="Cambria Math" w:eastAsia="Times New Roman" w:hAnsi="Cambria Math" w:cs="Arial"/>
            </w:rPr>
            <m:t>+y</m:t>
          </m:r>
          <m:sSub>
            <m:sSubPr>
              <m:ctrlPr>
                <w:rPr>
                  <w:rFonts w:ascii="Cambria Math" w:eastAsia="Times New Roman" w:hAnsi="Cambria Math" w:cs="Arial"/>
                  <w:i/>
                </w:rPr>
              </m:ctrlPr>
            </m:sSubPr>
            <m:e>
              <m:r>
                <w:rPr>
                  <w:rFonts w:ascii="Cambria Math" w:eastAsia="Times New Roman" w:hAnsi="Cambria Math" w:cs="Arial"/>
                </w:rPr>
                <m:t>H</m:t>
              </m:r>
            </m:e>
            <m:sub>
              <m:r>
                <w:rPr>
                  <w:rFonts w:ascii="Cambria Math" w:eastAsia="Times New Roman" w:hAnsi="Cambria Math" w:cs="Arial"/>
                </w:rPr>
                <m:t>2</m:t>
              </m:r>
            </m:sub>
          </m:sSub>
          <m:r>
            <w:rPr>
              <w:rFonts w:ascii="Cambria Math" w:eastAsia="Times New Roman" w:hAnsi="Cambria Math" w:cs="Arial"/>
            </w:rPr>
            <m:t>O+2</m:t>
          </m:r>
          <m:sSub>
            <m:sSubPr>
              <m:ctrlPr>
                <w:rPr>
                  <w:rFonts w:ascii="Cambria Math" w:eastAsia="Times New Roman" w:hAnsi="Cambria Math" w:cs="Arial"/>
                  <w:i/>
                </w:rPr>
              </m:ctrlPr>
            </m:sSubPr>
            <m:e>
              <m:r>
                <w:rPr>
                  <w:rFonts w:ascii="Cambria Math" w:eastAsia="Times New Roman" w:hAnsi="Cambria Math" w:cs="Arial"/>
                </w:rPr>
                <m:t>N</m:t>
              </m:r>
            </m:e>
            <m:sub>
              <m:r>
                <w:rPr>
                  <w:rFonts w:ascii="Cambria Math" w:eastAsia="Times New Roman" w:hAnsi="Cambria Math" w:cs="Arial"/>
                </w:rPr>
                <m:t>2</m:t>
              </m:r>
            </m:sub>
          </m:sSub>
          <m:r>
            <m:rPr>
              <m:sty m:val="p"/>
            </m:rPr>
            <w:rPr>
              <w:rFonts w:ascii="Cambria Math" w:eastAsia="Times New Roman" w:hAnsi="Cambria Math" w:cs="Arial"/>
            </w:rPr>
            <w:br/>
          </m:r>
        </m:oMath>
      </m:oMathPara>
    </w:p>
    <w:p w14:paraId="010F59C4" w14:textId="77777777" w:rsidR="0056676A" w:rsidRDefault="0056676A" w:rsidP="0056676A">
      <w:pPr>
        <w:rPr>
          <w:rFonts w:ascii="Arial" w:eastAsia="Times New Roman" w:hAnsi="Arial" w:cs="Arial"/>
        </w:rPr>
      </w:pPr>
      <w:r>
        <w:rPr>
          <w:rFonts w:ascii="Arial" w:eastAsia="Times New Roman" w:hAnsi="Arial" w:cs="Arial"/>
        </w:rPr>
        <w:t>Carbon</w:t>
      </w:r>
    </w:p>
    <w:p w14:paraId="44F3691A" w14:textId="77777777" w:rsidR="0056676A" w:rsidRPr="00B66615" w:rsidRDefault="0056676A" w:rsidP="0056676A">
      <w:pPr>
        <w:jc w:val="center"/>
        <w:rPr>
          <w:rFonts w:ascii="Arial" w:eastAsia="Times New Roman" w:hAnsi="Arial" w:cs="Arial"/>
        </w:rPr>
      </w:pPr>
      <w:r>
        <w:rPr>
          <w:rFonts w:ascii="Arial" w:eastAsia="Times New Roman" w:hAnsi="Arial" w:cs="Arial"/>
        </w:rPr>
        <w:t xml:space="preserve"> </w:t>
      </w:r>
      <m:oMath>
        <m:d>
          <m:dPr>
            <m:ctrlPr>
              <w:rPr>
                <w:rFonts w:ascii="Cambria Math" w:eastAsia="Times New Roman" w:hAnsi="Cambria Math" w:cs="Arial"/>
                <w:i/>
              </w:rPr>
            </m:ctrlPr>
          </m:dPr>
          <m:e>
            <m:r>
              <w:rPr>
                <w:rFonts w:ascii="Cambria Math" w:eastAsia="Times New Roman" w:hAnsi="Cambria Math" w:cs="Arial"/>
              </w:rPr>
              <m:t>0.75*4</m:t>
            </m:r>
          </m:e>
        </m:d>
        <m:r>
          <w:rPr>
            <w:rFonts w:ascii="Cambria Math" w:eastAsia="Times New Roman" w:hAnsi="Cambria Math" w:cs="Arial"/>
          </w:rPr>
          <m:t>+</m:t>
        </m:r>
        <m:d>
          <m:dPr>
            <m:ctrlPr>
              <w:rPr>
                <w:rFonts w:ascii="Cambria Math" w:eastAsia="Times New Roman" w:hAnsi="Cambria Math" w:cs="Arial"/>
                <w:i/>
              </w:rPr>
            </m:ctrlPr>
          </m:dPr>
          <m:e>
            <m:r>
              <w:rPr>
                <w:rFonts w:ascii="Cambria Math" w:eastAsia="Times New Roman" w:hAnsi="Cambria Math" w:cs="Arial"/>
              </w:rPr>
              <m:t>0.1*3</m:t>
            </m:r>
          </m:e>
        </m:d>
        <m:r>
          <w:rPr>
            <w:rFonts w:ascii="Cambria Math" w:eastAsia="Times New Roman" w:hAnsi="Cambria Math" w:cs="Arial"/>
          </w:rPr>
          <m:t>+</m:t>
        </m:r>
        <m:d>
          <m:dPr>
            <m:ctrlPr>
              <w:rPr>
                <w:rFonts w:ascii="Cambria Math" w:eastAsia="Times New Roman" w:hAnsi="Cambria Math" w:cs="Arial"/>
                <w:i/>
              </w:rPr>
            </m:ctrlPr>
          </m:dPr>
          <m:e>
            <m:r>
              <w:rPr>
                <w:rFonts w:ascii="Cambria Math" w:eastAsia="Times New Roman" w:hAnsi="Cambria Math" w:cs="Arial"/>
              </w:rPr>
              <m:t>0.15*4</m:t>
            </m:r>
          </m:e>
        </m:d>
        <m:r>
          <w:rPr>
            <w:rFonts w:ascii="Cambria Math" w:eastAsia="Times New Roman" w:hAnsi="Cambria Math" w:cs="Arial"/>
          </w:rPr>
          <m:t>=x</m:t>
        </m:r>
        <m:r>
          <m:rPr>
            <m:sty m:val="p"/>
          </m:rPr>
          <w:rPr>
            <w:rFonts w:ascii="Cambria Math" w:eastAsia="Times New Roman" w:hAnsi="Cambria Math" w:cs="Arial"/>
          </w:rPr>
          <w:br/>
        </m:r>
      </m:oMath>
      <m:oMathPara>
        <m:oMath>
          <m:r>
            <w:rPr>
              <w:rFonts w:ascii="Cambria Math" w:eastAsia="Times New Roman" w:hAnsi="Cambria Math" w:cs="Arial"/>
            </w:rPr>
            <m:t>3.90=x</m:t>
          </m:r>
        </m:oMath>
      </m:oMathPara>
    </w:p>
    <w:p w14:paraId="4913ED6D" w14:textId="77777777" w:rsidR="0056676A" w:rsidRDefault="0056676A" w:rsidP="0056676A">
      <w:pPr>
        <w:rPr>
          <w:rFonts w:ascii="Arial" w:eastAsia="Times New Roman" w:hAnsi="Arial" w:cs="Arial"/>
        </w:rPr>
      </w:pPr>
      <w:r>
        <w:rPr>
          <w:rFonts w:ascii="Arial" w:eastAsia="Times New Roman" w:hAnsi="Arial" w:cs="Arial"/>
        </w:rPr>
        <w:t>Hydrogen:</w:t>
      </w:r>
    </w:p>
    <w:p w14:paraId="1C8851E1" w14:textId="77777777" w:rsidR="0056676A" w:rsidRDefault="0056676A" w:rsidP="0056676A">
      <w:pPr>
        <w:rPr>
          <w:rFonts w:ascii="Arial" w:eastAsia="Times New Roman" w:hAnsi="Arial" w:cs="Arial"/>
        </w:rPr>
      </w:pPr>
      <m:oMathPara>
        <m:oMath>
          <m:d>
            <m:dPr>
              <m:ctrlPr>
                <w:rPr>
                  <w:rFonts w:ascii="Cambria Math" w:eastAsia="Times New Roman" w:hAnsi="Cambria Math" w:cs="Arial"/>
                  <w:i/>
                </w:rPr>
              </m:ctrlPr>
            </m:dPr>
            <m:e>
              <m:r>
                <w:rPr>
                  <w:rFonts w:ascii="Cambria Math" w:eastAsia="Times New Roman" w:hAnsi="Cambria Math" w:cs="Arial"/>
                </w:rPr>
                <m:t>0.75*10</m:t>
              </m:r>
            </m:e>
          </m:d>
          <m:r>
            <w:rPr>
              <w:rFonts w:ascii="Cambria Math" w:eastAsia="Times New Roman" w:hAnsi="Cambria Math" w:cs="Arial"/>
            </w:rPr>
            <m:t>+</m:t>
          </m:r>
          <m:d>
            <m:dPr>
              <m:ctrlPr>
                <w:rPr>
                  <w:rFonts w:ascii="Cambria Math" w:eastAsia="Times New Roman" w:hAnsi="Cambria Math" w:cs="Arial"/>
                  <w:i/>
                </w:rPr>
              </m:ctrlPr>
            </m:dPr>
            <m:e>
              <m:r>
                <w:rPr>
                  <w:rFonts w:ascii="Cambria Math" w:eastAsia="Times New Roman" w:hAnsi="Cambria Math" w:cs="Arial"/>
                </w:rPr>
                <m:t>0.1*8</m:t>
              </m:r>
            </m:e>
          </m:d>
          <m:r>
            <w:rPr>
              <w:rFonts w:ascii="Cambria Math" w:eastAsia="Times New Roman" w:hAnsi="Cambria Math" w:cs="Arial"/>
            </w:rPr>
            <m:t>+</m:t>
          </m:r>
          <m:d>
            <m:dPr>
              <m:ctrlPr>
                <w:rPr>
                  <w:rFonts w:ascii="Cambria Math" w:eastAsia="Times New Roman" w:hAnsi="Cambria Math" w:cs="Arial"/>
                  <w:i/>
                </w:rPr>
              </m:ctrlPr>
            </m:dPr>
            <m:e>
              <m:r>
                <w:rPr>
                  <w:rFonts w:ascii="Cambria Math" w:eastAsia="Times New Roman" w:hAnsi="Cambria Math" w:cs="Arial"/>
                </w:rPr>
                <m:t>0.15*8</m:t>
              </m:r>
            </m:e>
          </m:d>
          <m:r>
            <w:rPr>
              <w:rFonts w:ascii="Cambria Math" w:eastAsia="Times New Roman" w:hAnsi="Cambria Math" w:cs="Arial"/>
            </w:rPr>
            <m:t>=2y</m:t>
          </m:r>
          <m:r>
            <m:rPr>
              <m:sty m:val="p"/>
            </m:rPr>
            <w:rPr>
              <w:rFonts w:ascii="Cambria Math" w:eastAsia="Times New Roman" w:hAnsi="Cambria Math" w:cs="Arial"/>
            </w:rPr>
            <w:br/>
          </m:r>
        </m:oMath>
        <m:oMath>
          <m:r>
            <w:rPr>
              <w:rFonts w:ascii="Cambria Math" w:eastAsia="Times New Roman" w:hAnsi="Cambria Math" w:cs="Arial"/>
            </w:rPr>
            <m:t>9.5=2y</m:t>
          </m:r>
          <m:r>
            <m:rPr>
              <m:sty m:val="p"/>
            </m:rPr>
            <w:rPr>
              <w:rFonts w:ascii="Cambria Math" w:eastAsia="Times New Roman" w:hAnsi="Cambria Math" w:cs="Arial"/>
            </w:rPr>
            <w:br/>
          </m:r>
        </m:oMath>
        <m:oMath>
          <m:r>
            <w:rPr>
              <w:rFonts w:ascii="Cambria Math" w:eastAsia="Times New Roman" w:hAnsi="Cambria Math" w:cs="Arial"/>
            </w:rPr>
            <m:t>4.75=y</m:t>
          </m:r>
        </m:oMath>
      </m:oMathPara>
    </w:p>
    <w:p w14:paraId="34B9F211" w14:textId="77777777" w:rsidR="0056676A" w:rsidRDefault="0056676A" w:rsidP="0056676A">
      <w:pPr>
        <w:rPr>
          <w:rFonts w:ascii="Arial" w:eastAsia="Times New Roman" w:hAnsi="Arial" w:cs="Arial"/>
        </w:rPr>
      </w:pPr>
      <w:r>
        <w:rPr>
          <w:rFonts w:ascii="Arial" w:eastAsia="Times New Roman" w:hAnsi="Arial" w:cs="Arial"/>
        </w:rPr>
        <w:t>Oxygen:</w:t>
      </w:r>
    </w:p>
    <w:p w14:paraId="5C883B09" w14:textId="77777777" w:rsidR="0056676A" w:rsidRDefault="0056676A" w:rsidP="0056676A">
      <w:pPr>
        <w:rPr>
          <w:rFonts w:ascii="Arial" w:eastAsia="Times New Roman" w:hAnsi="Arial" w:cs="Arial"/>
        </w:rPr>
      </w:pPr>
      <m:oMathPara>
        <m:oMath>
          <m:d>
            <m:dPr>
              <m:ctrlPr>
                <w:rPr>
                  <w:rFonts w:ascii="Cambria Math" w:eastAsia="Times New Roman" w:hAnsi="Cambria Math" w:cs="Arial"/>
                  <w:i/>
                </w:rPr>
              </m:ctrlPr>
            </m:dPr>
            <m:e>
              <m:r>
                <w:rPr>
                  <w:rFonts w:ascii="Cambria Math" w:eastAsia="Times New Roman" w:hAnsi="Cambria Math" w:cs="Arial"/>
                </w:rPr>
                <m:t>2*a</m:t>
              </m:r>
            </m:e>
          </m:d>
          <m:r>
            <w:rPr>
              <w:rFonts w:ascii="Cambria Math" w:eastAsia="Times New Roman" w:hAnsi="Cambria Math" w:cs="Arial"/>
            </w:rPr>
            <m:t>=</m:t>
          </m:r>
          <m:d>
            <m:dPr>
              <m:ctrlPr>
                <w:rPr>
                  <w:rFonts w:ascii="Cambria Math" w:eastAsia="Times New Roman" w:hAnsi="Cambria Math" w:cs="Arial"/>
                  <w:i/>
                </w:rPr>
              </m:ctrlPr>
            </m:dPr>
            <m:e>
              <m:r>
                <w:rPr>
                  <w:rFonts w:ascii="Cambria Math" w:eastAsia="Times New Roman" w:hAnsi="Cambria Math" w:cs="Arial"/>
                </w:rPr>
                <m:t>3.9*2</m:t>
              </m:r>
            </m:e>
          </m:d>
          <m:r>
            <w:rPr>
              <w:rFonts w:ascii="Cambria Math" w:eastAsia="Times New Roman" w:hAnsi="Cambria Math" w:cs="Arial"/>
            </w:rPr>
            <m:t>+4.75*1)</m:t>
          </m:r>
          <m:r>
            <m:rPr>
              <m:sty m:val="p"/>
            </m:rPr>
            <w:rPr>
              <w:rFonts w:ascii="Cambria Math" w:eastAsia="Times New Roman" w:hAnsi="Cambria Math" w:cs="Arial"/>
            </w:rPr>
            <w:br/>
          </m:r>
        </m:oMath>
        <m:oMath>
          <m:r>
            <w:rPr>
              <w:rFonts w:ascii="Cambria Math" w:eastAsia="Times New Roman" w:hAnsi="Cambria Math" w:cs="Arial"/>
            </w:rPr>
            <m:t>2a=12.55</m:t>
          </m:r>
          <m:r>
            <m:rPr>
              <m:sty m:val="p"/>
            </m:rPr>
            <w:rPr>
              <w:rFonts w:ascii="Cambria Math" w:eastAsia="Times New Roman" w:hAnsi="Cambria Math" w:cs="Arial"/>
            </w:rPr>
            <w:br/>
          </m:r>
        </m:oMath>
        <m:oMath>
          <m:r>
            <w:rPr>
              <w:rFonts w:ascii="Cambria Math" w:eastAsia="Times New Roman" w:hAnsi="Cambria Math" w:cs="Arial"/>
            </w:rPr>
            <m:t>a=6.275</m:t>
          </m:r>
        </m:oMath>
      </m:oMathPara>
    </w:p>
    <w:p w14:paraId="714D9F55" w14:textId="77777777" w:rsidR="0056676A" w:rsidRDefault="0056676A" w:rsidP="0056676A">
      <w:pPr>
        <w:rPr>
          <w:rFonts w:ascii="Arial" w:eastAsia="Times New Roman" w:hAnsi="Arial" w:cs="Arial"/>
        </w:rPr>
      </w:pPr>
      <w:r>
        <w:rPr>
          <w:rFonts w:ascii="Arial" w:eastAsia="Times New Roman" w:hAnsi="Arial" w:cs="Arial"/>
        </w:rPr>
        <w:t xml:space="preserve">Nitrogen: </w:t>
      </w:r>
    </w:p>
    <w:p w14:paraId="49E682A1" w14:textId="77777777" w:rsidR="0056676A" w:rsidRDefault="0056676A" w:rsidP="0056676A">
      <w:pPr>
        <w:rPr>
          <w:rFonts w:ascii="Arial" w:eastAsia="Times New Roman" w:hAnsi="Arial" w:cs="Arial"/>
        </w:rPr>
      </w:pPr>
      <m:oMathPara>
        <m:oMath>
          <m:d>
            <m:dPr>
              <m:ctrlPr>
                <w:rPr>
                  <w:rFonts w:ascii="Cambria Math" w:eastAsia="Times New Roman" w:hAnsi="Cambria Math" w:cs="Arial"/>
                  <w:i/>
                </w:rPr>
              </m:ctrlPr>
            </m:dPr>
            <m:e>
              <m:r>
                <w:rPr>
                  <w:rFonts w:ascii="Cambria Math" w:eastAsia="Times New Roman" w:hAnsi="Cambria Math" w:cs="Arial"/>
                </w:rPr>
                <m:t>6.275*3.76*2</m:t>
              </m:r>
            </m:e>
          </m:d>
          <m:r>
            <w:rPr>
              <w:rFonts w:ascii="Cambria Math" w:eastAsia="Times New Roman" w:hAnsi="Cambria Math" w:cs="Arial"/>
            </w:rPr>
            <m:t>=2Z</m:t>
          </m:r>
          <m:r>
            <m:rPr>
              <m:sty m:val="p"/>
            </m:rPr>
            <w:rPr>
              <w:rFonts w:ascii="Cambria Math" w:eastAsia="Times New Roman" w:hAnsi="Cambria Math" w:cs="Arial"/>
            </w:rPr>
            <w:br/>
          </m:r>
        </m:oMath>
        <m:oMath>
          <m:r>
            <w:rPr>
              <w:rFonts w:ascii="Cambria Math" w:eastAsia="Times New Roman" w:hAnsi="Cambria Math" w:cs="Arial"/>
            </w:rPr>
            <m:t>47.188=2Z</m:t>
          </m:r>
          <m:r>
            <m:rPr>
              <m:sty m:val="p"/>
            </m:rPr>
            <w:rPr>
              <w:rFonts w:ascii="Cambria Math" w:eastAsia="Times New Roman" w:hAnsi="Cambria Math" w:cs="Arial"/>
            </w:rPr>
            <w:br/>
          </m:r>
        </m:oMath>
        <m:oMath>
          <m:r>
            <w:rPr>
              <w:rFonts w:ascii="Cambria Math" w:eastAsia="Times New Roman" w:hAnsi="Cambria Math" w:cs="Arial"/>
            </w:rPr>
            <m:t>23.594=z</m:t>
          </m:r>
        </m:oMath>
      </m:oMathPara>
    </w:p>
    <w:p w14:paraId="2B2E32FB" w14:textId="77777777" w:rsidR="0056676A" w:rsidRDefault="0056676A" w:rsidP="0056676A">
      <w:pPr>
        <w:rPr>
          <w:rFonts w:ascii="Arial" w:eastAsia="Times New Roman" w:hAnsi="Arial" w:cs="Arial"/>
        </w:rPr>
      </w:pPr>
      <w:r>
        <w:rPr>
          <w:rFonts w:ascii="Arial" w:eastAsia="Times New Roman" w:hAnsi="Arial" w:cs="Arial"/>
        </w:rPr>
        <w:t>Stoichiometric condition: (100% air)</w:t>
      </w:r>
    </w:p>
    <w:p w14:paraId="26668E84" w14:textId="77777777" w:rsidR="0056676A" w:rsidRPr="00B66615" w:rsidRDefault="0056676A" w:rsidP="0056676A">
      <w:pPr>
        <w:rPr>
          <w:rFonts w:ascii="Arial" w:eastAsia="Times New Roman" w:hAnsi="Arial" w:cs="Arial"/>
        </w:rPr>
      </w:pPr>
      <m:oMathPara>
        <m:oMath>
          <m:r>
            <w:rPr>
              <w:rFonts w:ascii="Cambria Math" w:eastAsia="Times New Roman" w:hAnsi="Cambria Math" w:cs="Arial"/>
            </w:rPr>
            <m:t>0.75</m:t>
          </m:r>
          <m:d>
            <m:dPr>
              <m:ctrlPr>
                <w:rPr>
                  <w:rFonts w:ascii="Cambria Math" w:eastAsia="Times New Roman" w:hAnsi="Cambria Math" w:cs="Arial"/>
                  <w:i/>
                </w:rPr>
              </m:ctrlPr>
            </m:dPr>
            <m:e>
              <m:sSub>
                <m:sSubPr>
                  <m:ctrlPr>
                    <w:rPr>
                      <w:rFonts w:ascii="Cambria Math" w:eastAsia="Times New Roman" w:hAnsi="Cambria Math" w:cs="Arial"/>
                      <w:i/>
                    </w:rPr>
                  </m:ctrlPr>
                </m:sSubPr>
                <m:e>
                  <m:r>
                    <w:rPr>
                      <w:rFonts w:ascii="Cambria Math" w:eastAsia="Times New Roman" w:hAnsi="Cambria Math" w:cs="Arial"/>
                    </w:rPr>
                    <m:t>C</m:t>
                  </m:r>
                </m:e>
                <m:sub>
                  <m:r>
                    <w:rPr>
                      <w:rFonts w:ascii="Cambria Math" w:eastAsia="Times New Roman" w:hAnsi="Cambria Math" w:cs="Arial"/>
                    </w:rPr>
                    <m:t>4</m:t>
                  </m:r>
                </m:sub>
              </m:sSub>
              <m:sSub>
                <m:sSubPr>
                  <m:ctrlPr>
                    <w:rPr>
                      <w:rFonts w:ascii="Cambria Math" w:eastAsia="Times New Roman" w:hAnsi="Cambria Math" w:cs="Arial"/>
                      <w:i/>
                    </w:rPr>
                  </m:ctrlPr>
                </m:sSubPr>
                <m:e>
                  <m:r>
                    <w:rPr>
                      <w:rFonts w:ascii="Cambria Math" w:eastAsia="Times New Roman" w:hAnsi="Cambria Math" w:cs="Arial"/>
                    </w:rPr>
                    <m:t>H</m:t>
                  </m:r>
                </m:e>
                <m:sub>
                  <m:r>
                    <w:rPr>
                      <w:rFonts w:ascii="Cambria Math" w:eastAsia="Times New Roman" w:hAnsi="Cambria Math" w:cs="Arial"/>
                    </w:rPr>
                    <m:t>10</m:t>
                  </m:r>
                </m:sub>
              </m:sSub>
            </m:e>
          </m:d>
          <m:r>
            <w:rPr>
              <w:rFonts w:ascii="Cambria Math" w:eastAsia="Times New Roman" w:hAnsi="Cambria Math" w:cs="Arial"/>
            </w:rPr>
            <m:t>+0.1</m:t>
          </m:r>
          <m:d>
            <m:dPr>
              <m:ctrlPr>
                <w:rPr>
                  <w:rFonts w:ascii="Cambria Math" w:eastAsia="Times New Roman" w:hAnsi="Cambria Math" w:cs="Arial"/>
                  <w:i/>
                </w:rPr>
              </m:ctrlPr>
            </m:dPr>
            <m:e>
              <m:sSub>
                <m:sSubPr>
                  <m:ctrlPr>
                    <w:rPr>
                      <w:rFonts w:ascii="Cambria Math" w:eastAsia="Times New Roman" w:hAnsi="Cambria Math" w:cs="Arial"/>
                      <w:i/>
                    </w:rPr>
                  </m:ctrlPr>
                </m:sSubPr>
                <m:e>
                  <m:r>
                    <w:rPr>
                      <w:rFonts w:ascii="Cambria Math" w:eastAsia="Times New Roman" w:hAnsi="Cambria Math" w:cs="Arial"/>
                    </w:rPr>
                    <m:t>C</m:t>
                  </m:r>
                </m:e>
                <m:sub>
                  <m:r>
                    <w:rPr>
                      <w:rFonts w:ascii="Cambria Math" w:eastAsia="Times New Roman" w:hAnsi="Cambria Math" w:cs="Arial"/>
                    </w:rPr>
                    <m:t>3</m:t>
                  </m:r>
                </m:sub>
              </m:sSub>
              <m:sSub>
                <m:sSubPr>
                  <m:ctrlPr>
                    <w:rPr>
                      <w:rFonts w:ascii="Cambria Math" w:eastAsia="Times New Roman" w:hAnsi="Cambria Math" w:cs="Arial"/>
                      <w:i/>
                    </w:rPr>
                  </m:ctrlPr>
                </m:sSubPr>
                <m:e>
                  <m:r>
                    <w:rPr>
                      <w:rFonts w:ascii="Cambria Math" w:eastAsia="Times New Roman" w:hAnsi="Cambria Math" w:cs="Arial"/>
                    </w:rPr>
                    <m:t>H</m:t>
                  </m:r>
                </m:e>
                <m:sub>
                  <m:r>
                    <w:rPr>
                      <w:rFonts w:ascii="Cambria Math" w:eastAsia="Times New Roman" w:hAnsi="Cambria Math" w:cs="Arial"/>
                    </w:rPr>
                    <m:t>8</m:t>
                  </m:r>
                </m:sub>
              </m:sSub>
            </m:e>
          </m:d>
          <m:r>
            <w:rPr>
              <w:rFonts w:ascii="Cambria Math" w:eastAsia="Times New Roman" w:hAnsi="Cambria Math" w:cs="Arial"/>
            </w:rPr>
            <m:t>+0.15</m:t>
          </m:r>
          <m:d>
            <m:dPr>
              <m:ctrlPr>
                <w:rPr>
                  <w:rFonts w:ascii="Cambria Math" w:eastAsia="Times New Roman" w:hAnsi="Cambria Math" w:cs="Arial"/>
                  <w:i/>
                </w:rPr>
              </m:ctrlPr>
            </m:dPr>
            <m:e>
              <m:sSub>
                <m:sSubPr>
                  <m:ctrlPr>
                    <w:rPr>
                      <w:rFonts w:ascii="Cambria Math" w:eastAsia="Times New Roman" w:hAnsi="Cambria Math" w:cs="Arial"/>
                      <w:i/>
                    </w:rPr>
                  </m:ctrlPr>
                </m:sSubPr>
                <m:e>
                  <m:r>
                    <w:rPr>
                      <w:rFonts w:ascii="Cambria Math" w:eastAsia="Times New Roman" w:hAnsi="Cambria Math" w:cs="Arial"/>
                    </w:rPr>
                    <m:t>C</m:t>
                  </m:r>
                </m:e>
                <m:sub>
                  <m:r>
                    <w:rPr>
                      <w:rFonts w:ascii="Cambria Math" w:eastAsia="Times New Roman" w:hAnsi="Cambria Math" w:cs="Arial"/>
                    </w:rPr>
                    <m:t>4</m:t>
                  </m:r>
                </m:sub>
              </m:sSub>
              <m:sSub>
                <m:sSubPr>
                  <m:ctrlPr>
                    <w:rPr>
                      <w:rFonts w:ascii="Cambria Math" w:eastAsia="Times New Roman" w:hAnsi="Cambria Math" w:cs="Arial"/>
                      <w:i/>
                    </w:rPr>
                  </m:ctrlPr>
                </m:sSubPr>
                <m:e>
                  <m:r>
                    <w:rPr>
                      <w:rFonts w:ascii="Cambria Math" w:eastAsia="Times New Roman" w:hAnsi="Cambria Math" w:cs="Arial"/>
                    </w:rPr>
                    <m:t>H</m:t>
                  </m:r>
                </m:e>
                <m:sub>
                  <m:r>
                    <w:rPr>
                      <w:rFonts w:ascii="Cambria Math" w:eastAsia="Times New Roman" w:hAnsi="Cambria Math" w:cs="Arial"/>
                    </w:rPr>
                    <m:t>8</m:t>
                  </m:r>
                </m:sub>
              </m:sSub>
            </m:e>
          </m:d>
          <m:r>
            <w:rPr>
              <w:rFonts w:ascii="Cambria Math" w:eastAsia="Times New Roman" w:hAnsi="Cambria Math" w:cs="Arial"/>
            </w:rPr>
            <m:t>+a</m:t>
          </m:r>
          <m:d>
            <m:dPr>
              <m:ctrlPr>
                <w:rPr>
                  <w:rFonts w:ascii="Cambria Math" w:eastAsia="Times New Roman" w:hAnsi="Cambria Math" w:cs="Arial"/>
                  <w:i/>
                </w:rPr>
              </m:ctrlPr>
            </m:dPr>
            <m:e>
              <m:sSub>
                <m:sSubPr>
                  <m:ctrlPr>
                    <w:rPr>
                      <w:rFonts w:ascii="Cambria Math" w:eastAsia="Times New Roman" w:hAnsi="Cambria Math" w:cs="Arial"/>
                      <w:i/>
                    </w:rPr>
                  </m:ctrlPr>
                </m:sSubPr>
                <m:e>
                  <m:r>
                    <w:rPr>
                      <w:rFonts w:ascii="Cambria Math" w:eastAsia="Times New Roman" w:hAnsi="Cambria Math" w:cs="Arial"/>
                    </w:rPr>
                    <m:t>O</m:t>
                  </m:r>
                </m:e>
                <m:sub>
                  <m:r>
                    <w:rPr>
                      <w:rFonts w:ascii="Cambria Math" w:eastAsia="Times New Roman" w:hAnsi="Cambria Math" w:cs="Arial"/>
                    </w:rPr>
                    <m:t>2</m:t>
                  </m:r>
                </m:sub>
              </m:sSub>
              <m:r>
                <w:rPr>
                  <w:rFonts w:ascii="Cambria Math" w:eastAsia="Times New Roman" w:hAnsi="Cambria Math" w:cs="Arial"/>
                </w:rPr>
                <m:t>+3.76</m:t>
              </m:r>
              <m:sSub>
                <m:sSubPr>
                  <m:ctrlPr>
                    <w:rPr>
                      <w:rFonts w:ascii="Cambria Math" w:eastAsia="Times New Roman" w:hAnsi="Cambria Math" w:cs="Arial"/>
                      <w:i/>
                    </w:rPr>
                  </m:ctrlPr>
                </m:sSubPr>
                <m:e>
                  <m:r>
                    <w:rPr>
                      <w:rFonts w:ascii="Cambria Math" w:eastAsia="Times New Roman" w:hAnsi="Cambria Math" w:cs="Arial"/>
                    </w:rPr>
                    <m:t>N</m:t>
                  </m:r>
                </m:e>
                <m:sub>
                  <m:r>
                    <w:rPr>
                      <w:rFonts w:ascii="Cambria Math" w:eastAsia="Times New Roman" w:hAnsi="Cambria Math" w:cs="Arial"/>
                    </w:rPr>
                    <m:t>2</m:t>
                  </m:r>
                </m:sub>
              </m:sSub>
            </m:e>
          </m:d>
          <m:r>
            <m:rPr>
              <m:sty m:val="p"/>
            </m:rPr>
            <w:rPr>
              <w:rFonts w:ascii="Cambria Math" w:eastAsia="Times New Roman" w:hAnsi="Cambria Math" w:cs="Arial"/>
            </w:rPr>
            <w:br/>
          </m:r>
        </m:oMath>
        <m:oMath>
          <m:r>
            <w:rPr>
              <w:rFonts w:ascii="Cambria Math" w:eastAsia="Times New Roman" w:hAnsi="Cambria Math" w:cs="Arial"/>
            </w:rPr>
            <m:t>3.90</m:t>
          </m:r>
          <m:sSub>
            <m:sSubPr>
              <m:ctrlPr>
                <w:rPr>
                  <w:rFonts w:ascii="Cambria Math" w:eastAsia="Times New Roman" w:hAnsi="Cambria Math" w:cs="Arial"/>
                  <w:i/>
                </w:rPr>
              </m:ctrlPr>
            </m:sSubPr>
            <m:e>
              <m:r>
                <w:rPr>
                  <w:rFonts w:ascii="Cambria Math" w:eastAsia="Times New Roman" w:hAnsi="Cambria Math" w:cs="Arial"/>
                </w:rPr>
                <m:t>CO</m:t>
              </m:r>
            </m:e>
            <m:sub>
              <m:r>
                <w:rPr>
                  <w:rFonts w:ascii="Cambria Math" w:eastAsia="Times New Roman" w:hAnsi="Cambria Math" w:cs="Arial"/>
                </w:rPr>
                <m:t>2</m:t>
              </m:r>
            </m:sub>
          </m:sSub>
          <m:r>
            <w:rPr>
              <w:rFonts w:ascii="Cambria Math" w:eastAsia="Times New Roman" w:hAnsi="Cambria Math" w:cs="Arial"/>
            </w:rPr>
            <m:t>+4.75</m:t>
          </m:r>
          <m:sSub>
            <m:sSubPr>
              <m:ctrlPr>
                <w:rPr>
                  <w:rFonts w:ascii="Cambria Math" w:eastAsia="Times New Roman" w:hAnsi="Cambria Math" w:cs="Arial"/>
                  <w:i/>
                </w:rPr>
              </m:ctrlPr>
            </m:sSubPr>
            <m:e>
              <m:r>
                <w:rPr>
                  <w:rFonts w:ascii="Cambria Math" w:eastAsia="Times New Roman" w:hAnsi="Cambria Math" w:cs="Arial"/>
                </w:rPr>
                <m:t>H</m:t>
              </m:r>
            </m:e>
            <m:sub>
              <m:r>
                <w:rPr>
                  <w:rFonts w:ascii="Cambria Math" w:eastAsia="Times New Roman" w:hAnsi="Cambria Math" w:cs="Arial"/>
                </w:rPr>
                <m:t>2</m:t>
              </m:r>
            </m:sub>
          </m:sSub>
          <m:r>
            <w:rPr>
              <w:rFonts w:ascii="Cambria Math" w:eastAsia="Times New Roman" w:hAnsi="Cambria Math" w:cs="Arial"/>
            </w:rPr>
            <m:t>O+23.594</m:t>
          </m:r>
          <m:sSub>
            <m:sSubPr>
              <m:ctrlPr>
                <w:rPr>
                  <w:rFonts w:ascii="Cambria Math" w:eastAsia="Times New Roman" w:hAnsi="Cambria Math" w:cs="Arial"/>
                  <w:i/>
                </w:rPr>
              </m:ctrlPr>
            </m:sSubPr>
            <m:e>
              <m:r>
                <w:rPr>
                  <w:rFonts w:ascii="Cambria Math" w:eastAsia="Times New Roman" w:hAnsi="Cambria Math" w:cs="Arial"/>
                </w:rPr>
                <m:t>N</m:t>
              </m:r>
            </m:e>
            <m:sub>
              <m:r>
                <w:rPr>
                  <w:rFonts w:ascii="Cambria Math" w:eastAsia="Times New Roman" w:hAnsi="Cambria Math" w:cs="Arial"/>
                </w:rPr>
                <m:t>2</m:t>
              </m:r>
            </m:sub>
          </m:sSub>
        </m:oMath>
      </m:oMathPara>
    </w:p>
    <w:p w14:paraId="477634CB" w14:textId="77777777" w:rsidR="0056676A" w:rsidRDefault="0056676A" w:rsidP="0056676A">
      <w:pPr>
        <w:rPr>
          <w:rFonts w:ascii="Arial" w:hAnsi="Arial" w:cs="Arial"/>
        </w:rPr>
      </w:pPr>
    </w:p>
    <w:p w14:paraId="1CD43D98" w14:textId="77777777" w:rsidR="0056676A" w:rsidRDefault="0056676A" w:rsidP="0056676A">
      <w:pPr>
        <w:rPr>
          <w:rFonts w:ascii="Arial" w:hAnsi="Arial" w:cs="Arial"/>
        </w:rPr>
      </w:pPr>
      <w:r>
        <w:rPr>
          <w:rFonts w:ascii="Arial" w:hAnsi="Arial" w:cs="Arial"/>
        </w:rPr>
        <w:t xml:space="preserve">10% Excess air </w:t>
      </w:r>
    </w:p>
    <w:p w14:paraId="154BAEA3" w14:textId="77777777" w:rsidR="0056676A" w:rsidRDefault="0056676A" w:rsidP="0056676A">
      <w:pPr>
        <w:rPr>
          <w:rFonts w:ascii="Arial" w:eastAsiaTheme="minorEastAsia" w:hAnsi="Arial" w:cs="Arial"/>
        </w:rPr>
      </w:pPr>
      <m:oMathPara>
        <m:oMath>
          <m:r>
            <w:rPr>
              <w:rFonts w:ascii="Cambria Math" w:eastAsia="Times New Roman" w:hAnsi="Cambria Math" w:cs="Arial"/>
            </w:rPr>
            <m:t>0.75</m:t>
          </m:r>
          <m:d>
            <m:dPr>
              <m:ctrlPr>
                <w:rPr>
                  <w:rFonts w:ascii="Cambria Math" w:eastAsia="Times New Roman" w:hAnsi="Cambria Math" w:cs="Arial"/>
                  <w:i/>
                </w:rPr>
              </m:ctrlPr>
            </m:dPr>
            <m:e>
              <m:sSub>
                <m:sSubPr>
                  <m:ctrlPr>
                    <w:rPr>
                      <w:rFonts w:ascii="Cambria Math" w:eastAsia="Times New Roman" w:hAnsi="Cambria Math" w:cs="Arial"/>
                      <w:i/>
                    </w:rPr>
                  </m:ctrlPr>
                </m:sSubPr>
                <m:e>
                  <m:r>
                    <w:rPr>
                      <w:rFonts w:ascii="Cambria Math" w:eastAsia="Times New Roman" w:hAnsi="Cambria Math" w:cs="Arial"/>
                    </w:rPr>
                    <m:t>C</m:t>
                  </m:r>
                </m:e>
                <m:sub>
                  <m:r>
                    <w:rPr>
                      <w:rFonts w:ascii="Cambria Math" w:eastAsia="Times New Roman" w:hAnsi="Cambria Math" w:cs="Arial"/>
                    </w:rPr>
                    <m:t>4</m:t>
                  </m:r>
                </m:sub>
              </m:sSub>
              <m:sSub>
                <m:sSubPr>
                  <m:ctrlPr>
                    <w:rPr>
                      <w:rFonts w:ascii="Cambria Math" w:eastAsia="Times New Roman" w:hAnsi="Cambria Math" w:cs="Arial"/>
                      <w:i/>
                    </w:rPr>
                  </m:ctrlPr>
                </m:sSubPr>
                <m:e>
                  <m:r>
                    <w:rPr>
                      <w:rFonts w:ascii="Cambria Math" w:eastAsia="Times New Roman" w:hAnsi="Cambria Math" w:cs="Arial"/>
                    </w:rPr>
                    <m:t>H</m:t>
                  </m:r>
                </m:e>
                <m:sub>
                  <m:r>
                    <w:rPr>
                      <w:rFonts w:ascii="Cambria Math" w:eastAsia="Times New Roman" w:hAnsi="Cambria Math" w:cs="Arial"/>
                    </w:rPr>
                    <m:t>10</m:t>
                  </m:r>
                </m:sub>
              </m:sSub>
            </m:e>
          </m:d>
          <m:r>
            <w:rPr>
              <w:rFonts w:ascii="Cambria Math" w:eastAsia="Times New Roman" w:hAnsi="Cambria Math" w:cs="Arial"/>
            </w:rPr>
            <m:t>+0.1</m:t>
          </m:r>
          <m:d>
            <m:dPr>
              <m:ctrlPr>
                <w:rPr>
                  <w:rFonts w:ascii="Cambria Math" w:eastAsia="Times New Roman" w:hAnsi="Cambria Math" w:cs="Arial"/>
                  <w:i/>
                </w:rPr>
              </m:ctrlPr>
            </m:dPr>
            <m:e>
              <m:sSub>
                <m:sSubPr>
                  <m:ctrlPr>
                    <w:rPr>
                      <w:rFonts w:ascii="Cambria Math" w:eastAsia="Times New Roman" w:hAnsi="Cambria Math" w:cs="Arial"/>
                      <w:i/>
                    </w:rPr>
                  </m:ctrlPr>
                </m:sSubPr>
                <m:e>
                  <m:r>
                    <w:rPr>
                      <w:rFonts w:ascii="Cambria Math" w:eastAsia="Times New Roman" w:hAnsi="Cambria Math" w:cs="Arial"/>
                    </w:rPr>
                    <m:t>C</m:t>
                  </m:r>
                </m:e>
                <m:sub>
                  <m:r>
                    <w:rPr>
                      <w:rFonts w:ascii="Cambria Math" w:eastAsia="Times New Roman" w:hAnsi="Cambria Math" w:cs="Arial"/>
                    </w:rPr>
                    <m:t>3</m:t>
                  </m:r>
                </m:sub>
              </m:sSub>
              <m:sSub>
                <m:sSubPr>
                  <m:ctrlPr>
                    <w:rPr>
                      <w:rFonts w:ascii="Cambria Math" w:eastAsia="Times New Roman" w:hAnsi="Cambria Math" w:cs="Arial"/>
                      <w:i/>
                    </w:rPr>
                  </m:ctrlPr>
                </m:sSubPr>
                <m:e>
                  <m:r>
                    <w:rPr>
                      <w:rFonts w:ascii="Cambria Math" w:eastAsia="Times New Roman" w:hAnsi="Cambria Math" w:cs="Arial"/>
                    </w:rPr>
                    <m:t>H</m:t>
                  </m:r>
                </m:e>
                <m:sub>
                  <m:r>
                    <w:rPr>
                      <w:rFonts w:ascii="Cambria Math" w:eastAsia="Times New Roman" w:hAnsi="Cambria Math" w:cs="Arial"/>
                    </w:rPr>
                    <m:t>8</m:t>
                  </m:r>
                </m:sub>
              </m:sSub>
            </m:e>
          </m:d>
          <m:r>
            <w:rPr>
              <w:rFonts w:ascii="Cambria Math" w:eastAsia="Times New Roman" w:hAnsi="Cambria Math" w:cs="Arial"/>
            </w:rPr>
            <m:t>+0.15</m:t>
          </m:r>
          <m:d>
            <m:dPr>
              <m:ctrlPr>
                <w:rPr>
                  <w:rFonts w:ascii="Cambria Math" w:eastAsia="Times New Roman" w:hAnsi="Cambria Math" w:cs="Arial"/>
                  <w:i/>
                </w:rPr>
              </m:ctrlPr>
            </m:dPr>
            <m:e>
              <m:sSub>
                <m:sSubPr>
                  <m:ctrlPr>
                    <w:rPr>
                      <w:rFonts w:ascii="Cambria Math" w:eastAsia="Times New Roman" w:hAnsi="Cambria Math" w:cs="Arial"/>
                      <w:i/>
                    </w:rPr>
                  </m:ctrlPr>
                </m:sSubPr>
                <m:e>
                  <m:r>
                    <w:rPr>
                      <w:rFonts w:ascii="Cambria Math" w:eastAsia="Times New Roman" w:hAnsi="Cambria Math" w:cs="Arial"/>
                    </w:rPr>
                    <m:t>C</m:t>
                  </m:r>
                </m:e>
                <m:sub>
                  <m:r>
                    <w:rPr>
                      <w:rFonts w:ascii="Cambria Math" w:eastAsia="Times New Roman" w:hAnsi="Cambria Math" w:cs="Arial"/>
                    </w:rPr>
                    <m:t>4</m:t>
                  </m:r>
                </m:sub>
              </m:sSub>
              <m:sSub>
                <m:sSubPr>
                  <m:ctrlPr>
                    <w:rPr>
                      <w:rFonts w:ascii="Cambria Math" w:eastAsia="Times New Roman" w:hAnsi="Cambria Math" w:cs="Arial"/>
                      <w:i/>
                    </w:rPr>
                  </m:ctrlPr>
                </m:sSubPr>
                <m:e>
                  <m:r>
                    <w:rPr>
                      <w:rFonts w:ascii="Cambria Math" w:eastAsia="Times New Roman" w:hAnsi="Cambria Math" w:cs="Arial"/>
                    </w:rPr>
                    <m:t>H</m:t>
                  </m:r>
                </m:e>
                <m:sub>
                  <m:r>
                    <w:rPr>
                      <w:rFonts w:ascii="Cambria Math" w:eastAsia="Times New Roman" w:hAnsi="Cambria Math" w:cs="Arial"/>
                    </w:rPr>
                    <m:t>8</m:t>
                  </m:r>
                </m:sub>
              </m:sSub>
            </m:e>
          </m:d>
          <m:r>
            <w:rPr>
              <w:rFonts w:ascii="Cambria Math" w:hAnsi="Cambria Math" w:cs="Arial"/>
            </w:rPr>
            <m:t>+1.1*6.275(</m:t>
          </m:r>
          <m:sSub>
            <m:sSubPr>
              <m:ctrlPr>
                <w:rPr>
                  <w:rFonts w:ascii="Cambria Math" w:hAnsi="Cambria Math" w:cs="Arial"/>
                  <w:i/>
                </w:rPr>
              </m:ctrlPr>
            </m:sSubPr>
            <m:e>
              <m:r>
                <w:rPr>
                  <w:rFonts w:ascii="Cambria Math" w:hAnsi="Cambria Math" w:cs="Arial"/>
                </w:rPr>
                <m:t>O</m:t>
              </m:r>
            </m:e>
            <m:sub>
              <m:r>
                <w:rPr>
                  <w:rFonts w:ascii="Cambria Math" w:hAnsi="Cambria Math" w:cs="Arial"/>
                </w:rPr>
                <m:t>2</m:t>
              </m:r>
            </m:sub>
          </m:sSub>
          <m:r>
            <w:rPr>
              <w:rFonts w:ascii="Cambria Math" w:hAnsi="Cambria Math" w:cs="Arial"/>
            </w:rPr>
            <m:t>+3.76</m:t>
          </m:r>
          <m:sSub>
            <m:sSubPr>
              <m:ctrlPr>
                <w:rPr>
                  <w:rFonts w:ascii="Cambria Math" w:hAnsi="Cambria Math" w:cs="Arial"/>
                  <w:i/>
                </w:rPr>
              </m:ctrlPr>
            </m:sSubPr>
            <m:e>
              <m:r>
                <w:rPr>
                  <w:rFonts w:ascii="Cambria Math" w:hAnsi="Cambria Math" w:cs="Arial"/>
                </w:rPr>
                <m:t>N</m:t>
              </m:r>
            </m:e>
            <m:sub>
              <m:r>
                <w:rPr>
                  <w:rFonts w:ascii="Cambria Math" w:hAnsi="Cambria Math" w:cs="Arial"/>
                </w:rPr>
                <m:t>2</m:t>
              </m:r>
            </m:sub>
          </m:sSub>
          <m:r>
            <m:rPr>
              <m:sty m:val="p"/>
            </m:rPr>
            <w:rPr>
              <w:rFonts w:ascii="Cambria Math" w:hAnsi="Cambria Math" w:cs="Arial"/>
            </w:rPr>
            <w:br/>
          </m:r>
        </m:oMath>
        <m:oMath>
          <m:r>
            <w:rPr>
              <w:rFonts w:ascii="Cambria Math" w:hAnsi="Cambria Math" w:cs="Arial"/>
            </w:rPr>
            <m:t>x</m:t>
          </m:r>
          <m:sSub>
            <m:sSubPr>
              <m:ctrlPr>
                <w:rPr>
                  <w:rFonts w:ascii="Cambria Math" w:hAnsi="Cambria Math" w:cs="Arial"/>
                  <w:i/>
                </w:rPr>
              </m:ctrlPr>
            </m:sSubPr>
            <m:e>
              <m:r>
                <w:rPr>
                  <w:rFonts w:ascii="Cambria Math" w:hAnsi="Cambria Math" w:cs="Arial"/>
                </w:rPr>
                <m:t>CO</m:t>
              </m:r>
            </m:e>
            <m:sub>
              <m:r>
                <w:rPr>
                  <w:rFonts w:ascii="Cambria Math" w:hAnsi="Cambria Math" w:cs="Arial"/>
                </w:rPr>
                <m:t>2</m:t>
              </m:r>
            </m:sub>
          </m:sSub>
          <m:r>
            <w:rPr>
              <w:rFonts w:ascii="Cambria Math" w:hAnsi="Cambria Math" w:cs="Arial"/>
            </w:rPr>
            <m:t>+y</m:t>
          </m:r>
          <m:sSub>
            <m:sSubPr>
              <m:ctrlPr>
                <w:rPr>
                  <w:rFonts w:ascii="Cambria Math" w:hAnsi="Cambria Math" w:cs="Arial"/>
                  <w:i/>
                </w:rPr>
              </m:ctrlPr>
            </m:sSubPr>
            <m:e>
              <m:r>
                <w:rPr>
                  <w:rFonts w:ascii="Cambria Math" w:hAnsi="Cambria Math" w:cs="Arial"/>
                </w:rPr>
                <m:t>H</m:t>
              </m:r>
            </m:e>
            <m:sub>
              <m:r>
                <w:rPr>
                  <w:rFonts w:ascii="Cambria Math" w:hAnsi="Cambria Math" w:cs="Arial"/>
                </w:rPr>
                <m:t>2</m:t>
              </m:r>
            </m:sub>
          </m:sSub>
          <m:r>
            <w:rPr>
              <w:rFonts w:ascii="Cambria Math" w:hAnsi="Cambria Math" w:cs="Arial"/>
            </w:rPr>
            <m:t>O+Z</m:t>
          </m:r>
          <m:sSub>
            <m:sSubPr>
              <m:ctrlPr>
                <w:rPr>
                  <w:rFonts w:ascii="Cambria Math" w:hAnsi="Cambria Math" w:cs="Arial"/>
                  <w:i/>
                </w:rPr>
              </m:ctrlPr>
            </m:sSubPr>
            <m:e>
              <m:r>
                <w:rPr>
                  <w:rFonts w:ascii="Cambria Math" w:hAnsi="Cambria Math" w:cs="Arial"/>
                </w:rPr>
                <m:t>O</m:t>
              </m:r>
            </m:e>
            <m:sub>
              <m:r>
                <w:rPr>
                  <w:rFonts w:ascii="Cambria Math" w:hAnsi="Cambria Math" w:cs="Arial"/>
                </w:rPr>
                <m:t>2</m:t>
              </m:r>
            </m:sub>
          </m:sSub>
          <m:r>
            <w:rPr>
              <w:rFonts w:ascii="Cambria Math" w:hAnsi="Cambria Math" w:cs="Arial"/>
            </w:rPr>
            <m:t>+w</m:t>
          </m:r>
          <m:sSub>
            <m:sSubPr>
              <m:ctrlPr>
                <w:rPr>
                  <w:rFonts w:ascii="Cambria Math" w:hAnsi="Cambria Math" w:cs="Arial"/>
                  <w:i/>
                </w:rPr>
              </m:ctrlPr>
            </m:sSubPr>
            <m:e>
              <m:r>
                <w:rPr>
                  <w:rFonts w:ascii="Cambria Math" w:hAnsi="Cambria Math" w:cs="Arial"/>
                </w:rPr>
                <m:t>N</m:t>
              </m:r>
            </m:e>
            <m:sub>
              <m:r>
                <w:rPr>
                  <w:rFonts w:ascii="Cambria Math" w:hAnsi="Cambria Math" w:cs="Arial"/>
                </w:rPr>
                <m:t>2</m:t>
              </m:r>
            </m:sub>
          </m:sSub>
          <m:r>
            <m:rPr>
              <m:sty m:val="p"/>
            </m:rPr>
            <w:rPr>
              <w:rFonts w:ascii="Cambria Math" w:hAnsi="Cambria Math" w:cs="Arial"/>
            </w:rPr>
            <w:br/>
          </m:r>
        </m:oMath>
        <m:oMath>
          <m:r>
            <w:rPr>
              <w:rFonts w:ascii="Cambria Math" w:hAnsi="Cambria Math" w:cs="Arial"/>
            </w:rPr>
            <m:t>Carbon         x=3.90</m:t>
          </m:r>
          <m:r>
            <m:rPr>
              <m:sty m:val="p"/>
            </m:rPr>
            <w:rPr>
              <w:rFonts w:ascii="Cambria Math" w:hAnsi="Cambria Math" w:cs="Arial"/>
            </w:rPr>
            <w:br/>
          </m:r>
        </m:oMath>
        <m:oMath>
          <m:r>
            <w:rPr>
              <w:rFonts w:ascii="Cambria Math" w:hAnsi="Cambria Math" w:cs="Arial"/>
            </w:rPr>
            <m:t>Hydrogen    y=4.75</m:t>
          </m:r>
          <m:r>
            <m:rPr>
              <m:sty m:val="p"/>
            </m:rPr>
            <w:rPr>
              <w:rFonts w:ascii="Cambria Math" w:hAnsi="Cambria Math" w:cs="Arial"/>
            </w:rPr>
            <w:br/>
          </m:r>
        </m:oMath>
        <m:oMath>
          <m:r>
            <w:rPr>
              <w:rFonts w:ascii="Cambria Math" w:hAnsi="Cambria Math" w:cs="Arial"/>
            </w:rPr>
            <m:t xml:space="preserve">Oxygen        </m:t>
          </m:r>
          <m:d>
            <m:dPr>
              <m:ctrlPr>
                <w:rPr>
                  <w:rFonts w:ascii="Cambria Math" w:hAnsi="Cambria Math" w:cs="Arial"/>
                  <w:i/>
                </w:rPr>
              </m:ctrlPr>
            </m:dPr>
            <m:e>
              <m:r>
                <w:rPr>
                  <w:rFonts w:ascii="Cambria Math" w:hAnsi="Cambria Math" w:cs="Arial"/>
                </w:rPr>
                <m:t>1.1*6.275*2</m:t>
              </m:r>
            </m:e>
          </m:d>
          <m:r>
            <w:rPr>
              <w:rFonts w:ascii="Cambria Math" w:hAnsi="Cambria Math" w:cs="Arial"/>
            </w:rPr>
            <m:t>=2*3.90+4.75+2z</m:t>
          </m:r>
          <m:r>
            <m:rPr>
              <m:sty m:val="p"/>
            </m:rPr>
            <w:rPr>
              <w:rFonts w:ascii="Cambria Math" w:hAnsi="Cambria Math" w:cs="Arial"/>
            </w:rPr>
            <w:br/>
          </m:r>
        </m:oMath>
        <m:oMath>
          <m:r>
            <w:rPr>
              <w:rFonts w:ascii="Cambria Math" w:hAnsi="Cambria Math" w:cs="Arial"/>
            </w:rPr>
            <m:t>0.6275=Z</m:t>
          </m:r>
          <m:r>
            <m:rPr>
              <m:sty m:val="p"/>
            </m:rPr>
            <w:rPr>
              <w:rFonts w:ascii="Cambria Math" w:hAnsi="Cambria Math" w:cs="Arial"/>
            </w:rPr>
            <w:br/>
          </m:r>
        </m:oMath>
        <m:oMath>
          <m:r>
            <w:rPr>
              <w:rFonts w:ascii="Cambria Math" w:hAnsi="Cambria Math" w:cs="Arial"/>
            </w:rPr>
            <m:t>Nitrogen     1.1*6.275*3.76*2=2w</m:t>
          </m:r>
          <m:r>
            <m:rPr>
              <m:sty m:val="p"/>
            </m:rPr>
            <w:rPr>
              <w:rFonts w:ascii="Cambria Math" w:hAnsi="Cambria Math" w:cs="Arial"/>
            </w:rPr>
            <w:br/>
          </m:r>
        </m:oMath>
        <m:oMath>
          <m:r>
            <w:rPr>
              <w:rFonts w:ascii="Cambria Math" w:hAnsi="Cambria Math" w:cs="Arial"/>
            </w:rPr>
            <m:t>51.9068=2w</m:t>
          </m:r>
          <m:r>
            <m:rPr>
              <m:sty m:val="p"/>
            </m:rPr>
            <w:rPr>
              <w:rFonts w:ascii="Cambria Math" w:hAnsi="Cambria Math" w:cs="Arial"/>
            </w:rPr>
            <w:br/>
          </m:r>
        </m:oMath>
        <m:oMath>
          <m:r>
            <w:rPr>
              <w:rFonts w:ascii="Cambria Math" w:hAnsi="Cambria Math" w:cs="Arial"/>
            </w:rPr>
            <m:t xml:space="preserve">25.9534=w </m:t>
          </m:r>
        </m:oMath>
      </m:oMathPara>
    </w:p>
    <w:p w14:paraId="13776275" w14:textId="77777777" w:rsidR="0056676A" w:rsidRPr="0053110B" w:rsidRDefault="0056676A" w:rsidP="0056676A">
      <w:pPr>
        <w:rPr>
          <w:rFonts w:ascii="Arial" w:eastAsiaTheme="minorEastAsia" w:hAnsi="Arial" w:cs="Arial"/>
        </w:rPr>
      </w:pPr>
      <m:oMathPara>
        <m:oMath>
          <m:r>
            <w:rPr>
              <w:rFonts w:ascii="Cambria Math" w:eastAsia="Times New Roman" w:hAnsi="Cambria Math" w:cs="Arial"/>
            </w:rPr>
            <m:t>0.75</m:t>
          </m:r>
          <m:d>
            <m:dPr>
              <m:ctrlPr>
                <w:rPr>
                  <w:rFonts w:ascii="Cambria Math" w:eastAsia="Times New Roman" w:hAnsi="Cambria Math" w:cs="Arial"/>
                  <w:i/>
                </w:rPr>
              </m:ctrlPr>
            </m:dPr>
            <m:e>
              <m:sSub>
                <m:sSubPr>
                  <m:ctrlPr>
                    <w:rPr>
                      <w:rFonts w:ascii="Cambria Math" w:eastAsia="Times New Roman" w:hAnsi="Cambria Math" w:cs="Arial"/>
                      <w:i/>
                    </w:rPr>
                  </m:ctrlPr>
                </m:sSubPr>
                <m:e>
                  <m:r>
                    <w:rPr>
                      <w:rFonts w:ascii="Cambria Math" w:eastAsia="Times New Roman" w:hAnsi="Cambria Math" w:cs="Arial"/>
                    </w:rPr>
                    <m:t>C</m:t>
                  </m:r>
                </m:e>
                <m:sub>
                  <m:r>
                    <w:rPr>
                      <w:rFonts w:ascii="Cambria Math" w:eastAsia="Times New Roman" w:hAnsi="Cambria Math" w:cs="Arial"/>
                    </w:rPr>
                    <m:t>4</m:t>
                  </m:r>
                </m:sub>
              </m:sSub>
              <m:sSub>
                <m:sSubPr>
                  <m:ctrlPr>
                    <w:rPr>
                      <w:rFonts w:ascii="Cambria Math" w:eastAsia="Times New Roman" w:hAnsi="Cambria Math" w:cs="Arial"/>
                      <w:i/>
                    </w:rPr>
                  </m:ctrlPr>
                </m:sSubPr>
                <m:e>
                  <m:r>
                    <w:rPr>
                      <w:rFonts w:ascii="Cambria Math" w:eastAsia="Times New Roman" w:hAnsi="Cambria Math" w:cs="Arial"/>
                    </w:rPr>
                    <m:t>H</m:t>
                  </m:r>
                </m:e>
                <m:sub>
                  <m:r>
                    <w:rPr>
                      <w:rFonts w:ascii="Cambria Math" w:eastAsia="Times New Roman" w:hAnsi="Cambria Math" w:cs="Arial"/>
                    </w:rPr>
                    <m:t>10</m:t>
                  </m:r>
                </m:sub>
              </m:sSub>
            </m:e>
          </m:d>
          <m:r>
            <w:rPr>
              <w:rFonts w:ascii="Cambria Math" w:eastAsia="Times New Roman" w:hAnsi="Cambria Math" w:cs="Arial"/>
            </w:rPr>
            <m:t>+0.1</m:t>
          </m:r>
          <m:d>
            <m:dPr>
              <m:ctrlPr>
                <w:rPr>
                  <w:rFonts w:ascii="Cambria Math" w:eastAsia="Times New Roman" w:hAnsi="Cambria Math" w:cs="Arial"/>
                  <w:i/>
                </w:rPr>
              </m:ctrlPr>
            </m:dPr>
            <m:e>
              <m:sSub>
                <m:sSubPr>
                  <m:ctrlPr>
                    <w:rPr>
                      <w:rFonts w:ascii="Cambria Math" w:eastAsia="Times New Roman" w:hAnsi="Cambria Math" w:cs="Arial"/>
                      <w:i/>
                    </w:rPr>
                  </m:ctrlPr>
                </m:sSubPr>
                <m:e>
                  <m:r>
                    <w:rPr>
                      <w:rFonts w:ascii="Cambria Math" w:eastAsia="Times New Roman" w:hAnsi="Cambria Math" w:cs="Arial"/>
                    </w:rPr>
                    <m:t>C</m:t>
                  </m:r>
                </m:e>
                <m:sub>
                  <m:r>
                    <w:rPr>
                      <w:rFonts w:ascii="Cambria Math" w:eastAsia="Times New Roman" w:hAnsi="Cambria Math" w:cs="Arial"/>
                    </w:rPr>
                    <m:t>3</m:t>
                  </m:r>
                </m:sub>
              </m:sSub>
              <m:sSub>
                <m:sSubPr>
                  <m:ctrlPr>
                    <w:rPr>
                      <w:rFonts w:ascii="Cambria Math" w:eastAsia="Times New Roman" w:hAnsi="Cambria Math" w:cs="Arial"/>
                      <w:i/>
                    </w:rPr>
                  </m:ctrlPr>
                </m:sSubPr>
                <m:e>
                  <m:r>
                    <w:rPr>
                      <w:rFonts w:ascii="Cambria Math" w:eastAsia="Times New Roman" w:hAnsi="Cambria Math" w:cs="Arial"/>
                    </w:rPr>
                    <m:t>H</m:t>
                  </m:r>
                </m:e>
                <m:sub>
                  <m:r>
                    <w:rPr>
                      <w:rFonts w:ascii="Cambria Math" w:eastAsia="Times New Roman" w:hAnsi="Cambria Math" w:cs="Arial"/>
                    </w:rPr>
                    <m:t>8</m:t>
                  </m:r>
                </m:sub>
              </m:sSub>
            </m:e>
          </m:d>
          <m:r>
            <w:rPr>
              <w:rFonts w:ascii="Cambria Math" w:eastAsia="Times New Roman" w:hAnsi="Cambria Math" w:cs="Arial"/>
            </w:rPr>
            <m:t>+0.15</m:t>
          </m:r>
          <m:d>
            <m:dPr>
              <m:ctrlPr>
                <w:rPr>
                  <w:rFonts w:ascii="Cambria Math" w:eastAsia="Times New Roman" w:hAnsi="Cambria Math" w:cs="Arial"/>
                  <w:i/>
                </w:rPr>
              </m:ctrlPr>
            </m:dPr>
            <m:e>
              <m:sSub>
                <m:sSubPr>
                  <m:ctrlPr>
                    <w:rPr>
                      <w:rFonts w:ascii="Cambria Math" w:eastAsia="Times New Roman" w:hAnsi="Cambria Math" w:cs="Arial"/>
                      <w:i/>
                    </w:rPr>
                  </m:ctrlPr>
                </m:sSubPr>
                <m:e>
                  <m:r>
                    <w:rPr>
                      <w:rFonts w:ascii="Cambria Math" w:eastAsia="Times New Roman" w:hAnsi="Cambria Math" w:cs="Arial"/>
                    </w:rPr>
                    <m:t>C</m:t>
                  </m:r>
                </m:e>
                <m:sub>
                  <m:r>
                    <w:rPr>
                      <w:rFonts w:ascii="Cambria Math" w:eastAsia="Times New Roman" w:hAnsi="Cambria Math" w:cs="Arial"/>
                    </w:rPr>
                    <m:t>4</m:t>
                  </m:r>
                </m:sub>
              </m:sSub>
              <m:sSub>
                <m:sSubPr>
                  <m:ctrlPr>
                    <w:rPr>
                      <w:rFonts w:ascii="Cambria Math" w:eastAsia="Times New Roman" w:hAnsi="Cambria Math" w:cs="Arial"/>
                      <w:i/>
                    </w:rPr>
                  </m:ctrlPr>
                </m:sSubPr>
                <m:e>
                  <m:r>
                    <w:rPr>
                      <w:rFonts w:ascii="Cambria Math" w:eastAsia="Times New Roman" w:hAnsi="Cambria Math" w:cs="Arial"/>
                    </w:rPr>
                    <m:t>H</m:t>
                  </m:r>
                </m:e>
                <m:sub>
                  <m:r>
                    <w:rPr>
                      <w:rFonts w:ascii="Cambria Math" w:eastAsia="Times New Roman" w:hAnsi="Cambria Math" w:cs="Arial"/>
                    </w:rPr>
                    <m:t>8</m:t>
                  </m:r>
                </m:sub>
              </m:sSub>
            </m:e>
          </m:d>
          <m:r>
            <w:rPr>
              <w:rFonts w:ascii="Cambria Math" w:hAnsi="Cambria Math" w:cs="Arial"/>
            </w:rPr>
            <m:t>+6.9025(</m:t>
          </m:r>
          <m:sSub>
            <m:sSubPr>
              <m:ctrlPr>
                <w:rPr>
                  <w:rFonts w:ascii="Cambria Math" w:hAnsi="Cambria Math" w:cs="Arial"/>
                  <w:i/>
                </w:rPr>
              </m:ctrlPr>
            </m:sSubPr>
            <m:e>
              <m:r>
                <w:rPr>
                  <w:rFonts w:ascii="Cambria Math" w:hAnsi="Cambria Math" w:cs="Arial"/>
                </w:rPr>
                <m:t>O</m:t>
              </m:r>
            </m:e>
            <m:sub>
              <m:r>
                <w:rPr>
                  <w:rFonts w:ascii="Cambria Math" w:hAnsi="Cambria Math" w:cs="Arial"/>
                </w:rPr>
                <m:t>2</m:t>
              </m:r>
            </m:sub>
          </m:sSub>
          <m:r>
            <w:rPr>
              <w:rFonts w:ascii="Cambria Math" w:hAnsi="Cambria Math" w:cs="Arial"/>
            </w:rPr>
            <m:t>+3.76</m:t>
          </m:r>
          <m:sSub>
            <m:sSubPr>
              <m:ctrlPr>
                <w:rPr>
                  <w:rFonts w:ascii="Cambria Math" w:hAnsi="Cambria Math" w:cs="Arial"/>
                  <w:i/>
                </w:rPr>
              </m:ctrlPr>
            </m:sSubPr>
            <m:e>
              <m:r>
                <w:rPr>
                  <w:rFonts w:ascii="Cambria Math" w:hAnsi="Cambria Math" w:cs="Arial"/>
                </w:rPr>
                <m:t>N</m:t>
              </m:r>
            </m:e>
            <m:sub>
              <m:r>
                <w:rPr>
                  <w:rFonts w:ascii="Cambria Math" w:hAnsi="Cambria Math" w:cs="Arial"/>
                </w:rPr>
                <m:t>2</m:t>
              </m:r>
            </m:sub>
          </m:sSub>
          <m:r>
            <m:rPr>
              <m:sty m:val="p"/>
            </m:rPr>
            <w:rPr>
              <w:rFonts w:ascii="Cambria Math" w:eastAsiaTheme="minorEastAsia" w:hAnsi="Cambria Math" w:cs="Arial"/>
            </w:rPr>
            <w:br/>
          </m:r>
        </m:oMath>
        <m:oMath>
          <m:r>
            <w:rPr>
              <w:rFonts w:ascii="Cambria Math" w:eastAsiaTheme="minorEastAsia" w:hAnsi="Cambria Math" w:cs="Arial"/>
            </w:rPr>
            <m:t>3.90</m:t>
          </m:r>
          <m:sSub>
            <m:sSubPr>
              <m:ctrlPr>
                <w:rPr>
                  <w:rFonts w:ascii="Cambria Math" w:eastAsiaTheme="minorEastAsia" w:hAnsi="Cambria Math" w:cs="Arial"/>
                  <w:i/>
                </w:rPr>
              </m:ctrlPr>
            </m:sSubPr>
            <m:e>
              <m:r>
                <w:rPr>
                  <w:rFonts w:ascii="Cambria Math" w:eastAsiaTheme="minorEastAsia" w:hAnsi="Cambria Math" w:cs="Arial"/>
                </w:rPr>
                <m:t>CO</m:t>
              </m:r>
            </m:e>
            <m:sub>
              <m:r>
                <w:rPr>
                  <w:rFonts w:ascii="Cambria Math" w:eastAsiaTheme="minorEastAsia" w:hAnsi="Cambria Math" w:cs="Arial"/>
                </w:rPr>
                <m:t>2</m:t>
              </m:r>
            </m:sub>
          </m:sSub>
          <m:r>
            <w:rPr>
              <w:rFonts w:ascii="Cambria Math" w:eastAsiaTheme="minorEastAsia" w:hAnsi="Cambria Math" w:cs="Arial"/>
            </w:rPr>
            <m:t>+4.75</m:t>
          </m:r>
          <m:sSub>
            <m:sSubPr>
              <m:ctrlPr>
                <w:rPr>
                  <w:rFonts w:ascii="Cambria Math" w:eastAsiaTheme="minorEastAsia" w:hAnsi="Cambria Math" w:cs="Arial"/>
                  <w:i/>
                </w:rPr>
              </m:ctrlPr>
            </m:sSubPr>
            <m:e>
              <m:r>
                <w:rPr>
                  <w:rFonts w:ascii="Cambria Math" w:eastAsiaTheme="minorEastAsia" w:hAnsi="Cambria Math" w:cs="Arial"/>
                </w:rPr>
                <m:t>H</m:t>
              </m:r>
            </m:e>
            <m:sub>
              <m:r>
                <w:rPr>
                  <w:rFonts w:ascii="Cambria Math" w:eastAsiaTheme="minorEastAsia" w:hAnsi="Cambria Math" w:cs="Arial"/>
                </w:rPr>
                <m:t>2</m:t>
              </m:r>
            </m:sub>
          </m:sSub>
          <m:r>
            <w:rPr>
              <w:rFonts w:ascii="Cambria Math" w:eastAsiaTheme="minorEastAsia" w:hAnsi="Cambria Math" w:cs="Arial"/>
            </w:rPr>
            <m:t>O+0.6275</m:t>
          </m:r>
          <m:sSub>
            <m:sSubPr>
              <m:ctrlPr>
                <w:rPr>
                  <w:rFonts w:ascii="Cambria Math" w:eastAsiaTheme="minorEastAsia" w:hAnsi="Cambria Math" w:cs="Arial"/>
                  <w:i/>
                </w:rPr>
              </m:ctrlPr>
            </m:sSubPr>
            <m:e>
              <m:r>
                <w:rPr>
                  <w:rFonts w:ascii="Cambria Math" w:eastAsiaTheme="minorEastAsia" w:hAnsi="Cambria Math" w:cs="Arial"/>
                </w:rPr>
                <m:t>O</m:t>
              </m:r>
            </m:e>
            <m:sub>
              <m:r>
                <w:rPr>
                  <w:rFonts w:ascii="Cambria Math" w:eastAsiaTheme="minorEastAsia" w:hAnsi="Cambria Math" w:cs="Arial"/>
                </w:rPr>
                <m:t>2</m:t>
              </m:r>
            </m:sub>
          </m:sSub>
          <m:r>
            <w:rPr>
              <w:rFonts w:ascii="Cambria Math" w:eastAsiaTheme="minorEastAsia" w:hAnsi="Cambria Math" w:cs="Arial"/>
            </w:rPr>
            <m:t>+25.9534</m:t>
          </m:r>
          <m:sSub>
            <m:sSubPr>
              <m:ctrlPr>
                <w:rPr>
                  <w:rFonts w:ascii="Cambria Math" w:eastAsiaTheme="minorEastAsia" w:hAnsi="Cambria Math" w:cs="Arial"/>
                  <w:i/>
                </w:rPr>
              </m:ctrlPr>
            </m:sSubPr>
            <m:e>
              <m:r>
                <w:rPr>
                  <w:rFonts w:ascii="Cambria Math" w:eastAsiaTheme="minorEastAsia" w:hAnsi="Cambria Math" w:cs="Arial"/>
                </w:rPr>
                <m:t>N</m:t>
              </m:r>
            </m:e>
            <m:sub>
              <m:r>
                <w:rPr>
                  <w:rFonts w:ascii="Cambria Math" w:eastAsiaTheme="minorEastAsia" w:hAnsi="Cambria Math" w:cs="Arial"/>
                </w:rPr>
                <m:t>2</m:t>
              </m:r>
            </m:sub>
          </m:sSub>
        </m:oMath>
      </m:oMathPara>
    </w:p>
    <w:p w14:paraId="6608E1AB" w14:textId="77777777" w:rsidR="0056676A" w:rsidRDefault="0056676A" w:rsidP="0056676A">
      <w:pPr>
        <w:rPr>
          <w:rFonts w:ascii="Arial" w:eastAsiaTheme="minorEastAsia" w:hAnsi="Arial" w:cs="Arial"/>
        </w:rPr>
      </w:pPr>
    </w:p>
    <w:p w14:paraId="7DC63BAD" w14:textId="77777777" w:rsidR="0056676A" w:rsidRPr="00AE4422" w:rsidRDefault="0056676A" w:rsidP="0056676A">
      <w:pPr>
        <w:rPr>
          <w:rFonts w:ascii="Arial" w:eastAsiaTheme="minorEastAsia" w:hAnsi="Arial" w:cs="Arial"/>
        </w:rPr>
      </w:pPr>
      <w:r>
        <w:rPr>
          <w:rFonts w:ascii="Arial" w:eastAsiaTheme="minorEastAsia" w:hAnsi="Arial" w:cs="Arial"/>
        </w:rPr>
        <w:t xml:space="preserve">Fuel: air ratio (mass) </w:t>
      </w:r>
    </w:p>
    <w:p w14:paraId="38EC64E4" w14:textId="77777777" w:rsidR="0056676A" w:rsidRPr="00DF12BC" w:rsidRDefault="0056676A" w:rsidP="0056676A">
      <w:pPr>
        <w:pStyle w:val="ListParagraph"/>
        <w:ind w:left="1080"/>
        <w:rPr>
          <w:rFonts w:ascii="Arial" w:eastAsia="Times New Roman" w:hAnsi="Arial" w:cs="Arial"/>
          <w:lang w:eastAsia="en-GB"/>
        </w:rPr>
      </w:pPr>
      <w:r>
        <w:rPr>
          <w:rFonts w:ascii="Arial" w:eastAsia="Times New Roman" w:hAnsi="Arial" w:cs="Arial"/>
          <w:lang w:eastAsia="en-GB"/>
        </w:rPr>
        <w:t xml:space="preserve"> WRONG</w:t>
      </w:r>
    </w:p>
    <w:p w14:paraId="5FE76135" w14:textId="77777777" w:rsidR="0056676A" w:rsidRPr="009B7A23" w:rsidRDefault="0056676A" w:rsidP="0056676A">
      <w:pPr>
        <w:pStyle w:val="ListParagraph"/>
        <w:numPr>
          <w:ilvl w:val="0"/>
          <w:numId w:val="1"/>
        </w:numPr>
        <w:rPr>
          <w:rFonts w:ascii="Arial" w:eastAsia="Times New Roman" w:hAnsi="Arial" w:cs="Arial"/>
          <w:lang w:eastAsia="en-GB"/>
        </w:rPr>
      </w:pPr>
      <w:r w:rsidRPr="00DF12BC">
        <w:rPr>
          <w:rFonts w:ascii="Arial" w:eastAsia="Times New Roman" w:hAnsi="Arial" w:cs="Arial"/>
          <w:lang w:eastAsia="en-GB"/>
        </w:rPr>
        <w:t xml:space="preserve">by </w:t>
      </w:r>
      <w:r w:rsidRPr="009B7A23">
        <w:rPr>
          <w:rFonts w:ascii="Arial" w:eastAsia="Times New Roman" w:hAnsi="Arial" w:cs="Arial"/>
          <w:lang w:eastAsia="en-GB"/>
        </w:rPr>
        <w:t>mass. Seems Ok.</w:t>
      </w:r>
    </w:p>
    <w:p w14:paraId="4A891B0D" w14:textId="77777777" w:rsidR="0056676A" w:rsidRPr="007633C6" w:rsidRDefault="0056676A" w:rsidP="0056676A">
      <w:pPr>
        <w:pStyle w:val="ListParagraph"/>
        <w:ind w:left="1080"/>
        <w:rPr>
          <w:rFonts w:ascii="Arial" w:eastAsia="Times New Roman" w:hAnsi="Arial" w:cs="Arial"/>
          <w:lang w:eastAsia="en-GB"/>
        </w:rPr>
      </w:pPr>
      <m:oMathPara>
        <m:oMath>
          <m:f>
            <m:fPr>
              <m:ctrlPr>
                <w:rPr>
                  <w:rFonts w:ascii="Cambria Math" w:eastAsia="Times New Roman" w:hAnsi="Cambria Math" w:cs="Arial"/>
                  <w:i/>
                  <w:lang w:eastAsia="en-GB"/>
                </w:rPr>
              </m:ctrlPr>
            </m:fPr>
            <m:num>
              <m:r>
                <w:rPr>
                  <w:rFonts w:ascii="Cambria Math" w:eastAsia="Times New Roman" w:hAnsi="Cambria Math" w:cs="Arial"/>
                  <w:lang w:eastAsia="en-GB"/>
                </w:rPr>
                <m:t>0.75</m:t>
              </m:r>
              <m:d>
                <m:dPr>
                  <m:ctrlPr>
                    <w:rPr>
                      <w:rFonts w:ascii="Cambria Math" w:eastAsia="Times New Roman" w:hAnsi="Cambria Math" w:cs="Arial"/>
                      <w:i/>
                      <w:lang w:eastAsia="en-GB"/>
                    </w:rPr>
                  </m:ctrlPr>
                </m:dPr>
                <m:e>
                  <m:r>
                    <w:rPr>
                      <w:rFonts w:ascii="Cambria Math" w:eastAsia="Times New Roman" w:hAnsi="Cambria Math" w:cs="Arial"/>
                      <w:lang w:eastAsia="en-GB"/>
                    </w:rPr>
                    <m:t>4*12+10</m:t>
                  </m:r>
                </m:e>
              </m:d>
              <m:r>
                <w:rPr>
                  <w:rFonts w:ascii="Cambria Math" w:eastAsia="Times New Roman" w:hAnsi="Cambria Math" w:cs="Arial"/>
                  <w:lang w:eastAsia="en-GB"/>
                </w:rPr>
                <m:t>+(0.1*</m:t>
              </m:r>
              <m:d>
                <m:dPr>
                  <m:ctrlPr>
                    <w:rPr>
                      <w:rFonts w:ascii="Cambria Math" w:eastAsia="Times New Roman" w:hAnsi="Cambria Math" w:cs="Arial"/>
                      <w:i/>
                      <w:lang w:eastAsia="en-GB"/>
                    </w:rPr>
                  </m:ctrlPr>
                </m:dPr>
                <m:e>
                  <m:r>
                    <w:rPr>
                      <w:rFonts w:ascii="Cambria Math" w:eastAsia="Times New Roman" w:hAnsi="Cambria Math" w:cs="Arial"/>
                      <w:lang w:eastAsia="en-GB"/>
                    </w:rPr>
                    <m:t>3*12+8</m:t>
                  </m:r>
                </m:e>
              </m:d>
              <m:r>
                <w:rPr>
                  <w:rFonts w:ascii="Cambria Math" w:eastAsia="Times New Roman" w:hAnsi="Cambria Math" w:cs="Arial"/>
                  <w:lang w:eastAsia="en-GB"/>
                </w:rPr>
                <m:t>+0.15*(4*12+8)</m:t>
              </m:r>
            </m:num>
            <m:den>
              <m:r>
                <w:rPr>
                  <w:rFonts w:ascii="Cambria Math" w:eastAsia="Times New Roman" w:hAnsi="Cambria Math" w:cs="Arial"/>
                  <w:lang w:eastAsia="en-GB"/>
                </w:rPr>
                <m:t>1.1*6.275</m:t>
              </m:r>
              <m:d>
                <m:dPr>
                  <m:ctrlPr>
                    <w:rPr>
                      <w:rFonts w:ascii="Cambria Math" w:eastAsia="Times New Roman" w:hAnsi="Cambria Math" w:cs="Arial"/>
                      <w:i/>
                      <w:lang w:eastAsia="en-GB"/>
                    </w:rPr>
                  </m:ctrlPr>
                </m:dPr>
                <m:e>
                  <m:r>
                    <w:rPr>
                      <w:rFonts w:ascii="Cambria Math" w:eastAsia="Times New Roman" w:hAnsi="Cambria Math" w:cs="Arial"/>
                      <w:lang w:eastAsia="en-GB"/>
                    </w:rPr>
                    <m:t>2*16+3.76*2*14</m:t>
                  </m:r>
                </m:e>
              </m:d>
            </m:den>
          </m:f>
          <m:r>
            <m:rPr>
              <m:sty m:val="p"/>
            </m:rPr>
            <w:rPr>
              <w:rFonts w:ascii="Cambria Math" w:eastAsia="Times New Roman" w:hAnsi="Cambria Math" w:cs="Arial"/>
              <w:lang w:eastAsia="en-GB"/>
            </w:rPr>
            <w:br/>
          </m:r>
        </m:oMath>
        <m:oMath>
          <m:f>
            <m:fPr>
              <m:ctrlPr>
                <w:rPr>
                  <w:rFonts w:ascii="Cambria Math" w:eastAsia="Times New Roman" w:hAnsi="Cambria Math" w:cs="Arial"/>
                  <w:i/>
                  <w:lang w:eastAsia="en-GB"/>
                </w:rPr>
              </m:ctrlPr>
            </m:fPr>
            <m:num>
              <m:r>
                <w:rPr>
                  <w:rFonts w:ascii="Cambria Math" w:eastAsia="Times New Roman" w:hAnsi="Cambria Math" w:cs="Arial"/>
                  <w:lang w:eastAsia="en-GB"/>
                </w:rPr>
                <m:t>0.75*58+0.1*44+0.15*56</m:t>
              </m:r>
            </m:num>
            <m:den>
              <m:r>
                <w:rPr>
                  <w:rFonts w:ascii="Cambria Math" w:eastAsia="Times New Roman" w:hAnsi="Cambria Math" w:cs="Arial"/>
                  <w:lang w:eastAsia="en-GB"/>
                </w:rPr>
                <m:t>6.9025</m:t>
              </m:r>
              <m:d>
                <m:dPr>
                  <m:ctrlPr>
                    <w:rPr>
                      <w:rFonts w:ascii="Cambria Math" w:eastAsia="Times New Roman" w:hAnsi="Cambria Math" w:cs="Arial"/>
                      <w:i/>
                      <w:lang w:eastAsia="en-GB"/>
                    </w:rPr>
                  </m:ctrlPr>
                </m:dPr>
                <m:e>
                  <m:r>
                    <w:rPr>
                      <w:rFonts w:ascii="Cambria Math" w:eastAsia="Times New Roman" w:hAnsi="Cambria Math" w:cs="Arial"/>
                      <w:lang w:eastAsia="en-GB"/>
                    </w:rPr>
                    <m:t>137.28</m:t>
                  </m:r>
                </m:e>
              </m:d>
            </m:den>
          </m:f>
          <m:r>
            <m:rPr>
              <m:sty m:val="p"/>
            </m:rPr>
            <w:rPr>
              <w:rFonts w:ascii="Cambria Math" w:eastAsia="Times New Roman" w:hAnsi="Cambria Math" w:cs="Arial"/>
              <w:lang w:eastAsia="en-GB"/>
            </w:rPr>
            <w:br/>
          </m:r>
        </m:oMath>
        <m:oMath>
          <m:r>
            <w:rPr>
              <w:rFonts w:ascii="Cambria Math" w:eastAsia="Times New Roman" w:hAnsi="Cambria Math" w:cs="Arial"/>
              <w:lang w:eastAsia="en-GB"/>
            </w:rPr>
            <m:t xml:space="preserve">FAr=0.0594 </m:t>
          </m:r>
        </m:oMath>
      </m:oMathPara>
    </w:p>
    <w:p w14:paraId="08DF91AD" w14:textId="77777777" w:rsidR="0056676A" w:rsidRDefault="0056676A" w:rsidP="0056676A">
      <w:pPr>
        <w:rPr>
          <w:rFonts w:ascii="Arial" w:eastAsia="Times New Roman" w:hAnsi="Arial" w:cs="Arial"/>
        </w:rPr>
      </w:pPr>
    </w:p>
    <w:p w14:paraId="03E4460F" w14:textId="77777777" w:rsidR="0056676A" w:rsidRDefault="0056676A" w:rsidP="0056676A">
      <w:pPr>
        <w:outlineLvl w:val="0"/>
        <w:rPr>
          <w:rFonts w:ascii="Arial" w:eastAsia="Times New Roman" w:hAnsi="Arial" w:cs="Arial"/>
        </w:rPr>
      </w:pPr>
      <w:r w:rsidRPr="00DF12BC">
        <w:rPr>
          <w:rFonts w:ascii="Arial" w:eastAsia="Times New Roman" w:hAnsi="Arial" w:cs="Arial"/>
        </w:rPr>
        <w:t xml:space="preserve">(d) Calculate: </w:t>
      </w:r>
    </w:p>
    <w:p w14:paraId="6760675E" w14:textId="77777777" w:rsidR="0056676A" w:rsidRDefault="0056676A" w:rsidP="0056676A">
      <w:pPr>
        <w:rPr>
          <w:rFonts w:ascii="Arial" w:eastAsia="Times New Roman" w:hAnsi="Arial" w:cs="Arial"/>
        </w:rPr>
      </w:pPr>
      <w:r>
        <w:rPr>
          <w:rFonts w:ascii="Arial" w:eastAsia="Times New Roman" w:hAnsi="Arial" w:cs="Arial"/>
        </w:rPr>
        <w:t>Gross calorific value:</w:t>
      </w:r>
    </w:p>
    <w:p w14:paraId="786A6AA5" w14:textId="77777777" w:rsidR="0056676A" w:rsidRDefault="0056676A" w:rsidP="0056676A">
      <w:pPr>
        <w:rPr>
          <w:rFonts w:ascii="Arial" w:eastAsia="Times New Roman" w:hAnsi="Arial" w:cs="Arial"/>
        </w:rPr>
      </w:pPr>
      <m:oMathPara>
        <m:oMath>
          <m:d>
            <m:dPr>
              <m:ctrlPr>
                <w:rPr>
                  <w:rFonts w:ascii="Cambria Math" w:eastAsia="Times New Roman" w:hAnsi="Cambria Math" w:cs="Arial"/>
                  <w:i/>
                </w:rPr>
              </m:ctrlPr>
            </m:dPr>
            <m:e>
              <m:r>
                <w:rPr>
                  <w:rFonts w:ascii="Cambria Math" w:eastAsia="Times New Roman" w:hAnsi="Cambria Math" w:cs="Arial"/>
                </w:rPr>
                <m:t>0.75*111.7</m:t>
              </m:r>
            </m:e>
          </m:d>
          <m:r>
            <w:rPr>
              <w:rFonts w:ascii="Cambria Math" w:eastAsia="Times New Roman" w:hAnsi="Cambria Math" w:cs="Arial"/>
            </w:rPr>
            <m:t>+</m:t>
          </m:r>
          <m:d>
            <m:dPr>
              <m:ctrlPr>
                <w:rPr>
                  <w:rFonts w:ascii="Cambria Math" w:eastAsia="Times New Roman" w:hAnsi="Cambria Math" w:cs="Arial"/>
                  <w:i/>
                </w:rPr>
              </m:ctrlPr>
            </m:dPr>
            <m:e>
              <m:r>
                <w:rPr>
                  <w:rFonts w:ascii="Cambria Math" w:eastAsia="Times New Roman" w:hAnsi="Cambria Math" w:cs="Arial"/>
                </w:rPr>
                <m:t>0.1*85.5</m:t>
              </m:r>
            </m:e>
          </m:d>
          <m:r>
            <w:rPr>
              <w:rFonts w:ascii="Cambria Math" w:eastAsia="Times New Roman" w:hAnsi="Cambria Math" w:cs="Arial"/>
            </w:rPr>
            <m:t>+</m:t>
          </m:r>
          <m:d>
            <m:dPr>
              <m:ctrlPr>
                <w:rPr>
                  <w:rFonts w:ascii="Cambria Math" w:eastAsia="Times New Roman" w:hAnsi="Cambria Math" w:cs="Arial"/>
                  <w:i/>
                </w:rPr>
              </m:ctrlPr>
            </m:dPr>
            <m:e>
              <m:r>
                <w:rPr>
                  <w:rFonts w:ascii="Cambria Math" w:eastAsia="Times New Roman" w:hAnsi="Cambria Math" w:cs="Arial"/>
                </w:rPr>
                <m:t>0.15*105.2</m:t>
              </m:r>
            </m:e>
          </m:d>
          <m:r>
            <m:rPr>
              <m:sty m:val="p"/>
            </m:rPr>
            <w:rPr>
              <w:rFonts w:ascii="Cambria Math" w:eastAsia="Times New Roman" w:hAnsi="Cambria Math" w:cs="Arial"/>
            </w:rPr>
            <w:br/>
          </m:r>
        </m:oMath>
        <m:oMath>
          <m:r>
            <w:rPr>
              <w:rFonts w:ascii="Cambria Math" w:eastAsia="Times New Roman" w:hAnsi="Cambria Math" w:cs="Arial"/>
            </w:rPr>
            <m:t>83.775+8.55+15.78</m:t>
          </m:r>
          <m:r>
            <m:rPr>
              <m:sty m:val="p"/>
            </m:rPr>
            <w:rPr>
              <w:rFonts w:ascii="Cambria Math" w:eastAsia="Times New Roman" w:hAnsi="Cambria Math" w:cs="Arial"/>
            </w:rPr>
            <w:br/>
          </m:r>
        </m:oMath>
        <m:oMath>
          <m:r>
            <w:rPr>
              <w:rFonts w:ascii="Cambria Math" w:eastAsia="Times New Roman" w:hAnsi="Cambria Math" w:cs="Arial"/>
            </w:rPr>
            <m:t>=108.105</m:t>
          </m:r>
          <m:r>
            <m:rPr>
              <m:sty m:val="p"/>
            </m:rPr>
            <w:rPr>
              <w:rFonts w:ascii="Arial" w:eastAsia="Times New Roman" w:hAnsi="Arial" w:cs="Arial"/>
            </w:rPr>
            <w:br/>
          </m:r>
        </m:oMath>
      </m:oMathPara>
      <w:r w:rsidRPr="00DF12BC">
        <w:rPr>
          <w:rFonts w:ascii="Arial" w:eastAsia="Times New Roman" w:hAnsi="Arial" w:cs="Arial"/>
        </w:rPr>
        <w:t xml:space="preserve">(i) the net calorific value (CV) per m3 of the fuel/air mix at 25ºC </w:t>
      </w:r>
      <w:r w:rsidRPr="00DF12BC">
        <w:rPr>
          <w:rFonts w:ascii="Arial" w:eastAsia="Times New Roman" w:hAnsi="Arial" w:cs="Arial"/>
        </w:rPr>
        <w:br/>
      </w:r>
      <w:r>
        <w:rPr>
          <w:rFonts w:ascii="Arial" w:eastAsia="Times New Roman" w:hAnsi="Arial" w:cs="Arial"/>
        </w:rPr>
        <w:t xml:space="preserve">1 bar of fuel </w:t>
      </w:r>
      <w:r>
        <w:rPr>
          <w:rFonts w:ascii="Arial" w:eastAsia="Times New Roman" w:hAnsi="Arial" w:cs="Arial"/>
        </w:rPr>
        <w:br/>
        <w:t xml:space="preserve">0.75 moles of butane </w:t>
      </w:r>
      <w:r>
        <w:rPr>
          <w:rFonts w:ascii="Arial" w:eastAsia="Times New Roman" w:hAnsi="Arial" w:cs="Arial"/>
        </w:rPr>
        <w:br/>
        <w:t xml:space="preserve">0.1 moles of propane </w:t>
      </w:r>
    </w:p>
    <w:p w14:paraId="258A328E" w14:textId="77777777" w:rsidR="0056676A" w:rsidRDefault="0056676A" w:rsidP="0056676A">
      <w:pPr>
        <w:rPr>
          <w:rFonts w:ascii="Arial" w:eastAsia="Times New Roman" w:hAnsi="Arial" w:cs="Arial"/>
        </w:rPr>
      </w:pPr>
      <w:r>
        <w:rPr>
          <w:rFonts w:ascii="Arial" w:eastAsia="Times New Roman" w:hAnsi="Arial" w:cs="Arial"/>
        </w:rPr>
        <w:t xml:space="preserve">0.15 moles of butane </w:t>
      </w:r>
    </w:p>
    <w:p w14:paraId="41C239BE" w14:textId="77777777" w:rsidR="0056676A" w:rsidRDefault="0056676A" w:rsidP="0056676A">
      <w:pPr>
        <w:rPr>
          <w:rFonts w:ascii="Arial" w:eastAsia="Times New Roman" w:hAnsi="Arial" w:cs="Arial"/>
        </w:rPr>
      </w:pPr>
      <w:r>
        <w:rPr>
          <w:rFonts w:ascii="Arial" w:eastAsia="Times New Roman" w:hAnsi="Arial" w:cs="Arial"/>
        </w:rPr>
        <w:t xml:space="preserve">6.3moles of oxygen </w:t>
      </w:r>
    </w:p>
    <w:p w14:paraId="532E04CA" w14:textId="77777777" w:rsidR="0056676A" w:rsidRDefault="0056676A" w:rsidP="0056676A">
      <w:pPr>
        <w:rPr>
          <w:rFonts w:ascii="Arial" w:eastAsia="Times New Roman" w:hAnsi="Arial" w:cs="Arial"/>
        </w:rPr>
      </w:pPr>
      <w:r>
        <w:rPr>
          <w:rFonts w:ascii="Arial" w:eastAsia="Times New Roman" w:hAnsi="Arial" w:cs="Arial"/>
        </w:rPr>
        <w:t xml:space="preserve">10% excess air = 6.3*0.10= 0.63 </w:t>
      </w:r>
    </w:p>
    <w:p w14:paraId="277AA043" w14:textId="77777777" w:rsidR="0056676A" w:rsidRDefault="0056676A" w:rsidP="0056676A">
      <w:pPr>
        <w:rPr>
          <w:rFonts w:ascii="Arial" w:eastAsia="Times New Roman" w:hAnsi="Arial" w:cs="Arial"/>
        </w:rPr>
      </w:pPr>
      <w:r>
        <w:rPr>
          <w:rFonts w:ascii="Arial" w:eastAsia="Times New Roman" w:hAnsi="Arial" w:cs="Arial"/>
        </w:rPr>
        <w:t>6.3+0.63= 6.93</w:t>
      </w:r>
    </w:p>
    <w:p w14:paraId="2662ECE1" w14:textId="77777777" w:rsidR="0056676A" w:rsidRDefault="0056676A" w:rsidP="0056676A">
      <w:pPr>
        <w:rPr>
          <w:rFonts w:ascii="Arial" w:eastAsia="Times New Roman" w:hAnsi="Arial" w:cs="Arial"/>
        </w:rPr>
      </w:pPr>
      <w:r>
        <w:rPr>
          <w:rFonts w:ascii="Arial" w:eastAsia="Times New Roman" w:hAnsi="Arial" w:cs="Arial"/>
        </w:rPr>
        <w:t>Nitro gen = 6.93x3.76= 26.0568 mol</w:t>
      </w:r>
    </w:p>
    <w:p w14:paraId="3C26329B" w14:textId="77777777" w:rsidR="0056676A" w:rsidRDefault="0056676A" w:rsidP="0056676A">
      <w:pPr>
        <w:rPr>
          <w:rFonts w:ascii="Arial" w:eastAsia="Times New Roman" w:hAnsi="Arial" w:cs="Arial"/>
        </w:rPr>
      </w:pPr>
      <w:r>
        <w:rPr>
          <w:rFonts w:ascii="Arial" w:eastAsia="Times New Roman" w:hAnsi="Arial" w:cs="Arial"/>
        </w:rPr>
        <w:t xml:space="preserve">Total number of mol = 26.0568+6.93+1= 33.98 (34 mol) </w:t>
      </w:r>
    </w:p>
    <w:p w14:paraId="207026FF" w14:textId="77777777" w:rsidR="0056676A" w:rsidRDefault="0056676A" w:rsidP="0056676A">
      <w:pPr>
        <w:rPr>
          <w:rFonts w:ascii="Arial" w:eastAsia="Times New Roman" w:hAnsi="Arial" w:cs="Arial"/>
        </w:rPr>
      </w:pPr>
    </w:p>
    <w:p w14:paraId="0994D171" w14:textId="77777777" w:rsidR="0056676A" w:rsidRDefault="0056676A" w:rsidP="0056676A">
      <w:pPr>
        <w:rPr>
          <w:rFonts w:ascii="Arial" w:eastAsia="Times New Roman" w:hAnsi="Arial" w:cs="Arial"/>
        </w:rPr>
      </w:pPr>
      <w:r>
        <w:rPr>
          <w:rFonts w:ascii="Arial" w:eastAsia="Times New Roman" w:hAnsi="Arial" w:cs="Arial"/>
        </w:rPr>
        <w:t>You already got 34 mole; why are you calculating again, and getting 40 mole?</w:t>
      </w:r>
    </w:p>
    <w:p w14:paraId="2D33967F" w14:textId="77777777" w:rsidR="0056676A" w:rsidRDefault="0056676A" w:rsidP="0056676A">
      <w:pPr>
        <w:rPr>
          <w:rFonts w:ascii="Arial" w:eastAsia="Times New Roman" w:hAnsi="Arial" w:cs="Arial"/>
        </w:rPr>
      </w:pPr>
      <w:r>
        <w:rPr>
          <w:rFonts w:ascii="Arial" w:eastAsia="Times New Roman" w:hAnsi="Arial" w:cs="Arial"/>
        </w:rPr>
        <w:t>Why?Butane = 0.75/0.83= 0.903 mol</w:t>
      </w:r>
    </w:p>
    <w:p w14:paraId="2F2153B0" w14:textId="77777777" w:rsidR="0056676A" w:rsidRPr="0083625F" w:rsidRDefault="0056676A" w:rsidP="0056676A">
      <w:pPr>
        <w:rPr>
          <w:rFonts w:ascii="Arial" w:eastAsia="Times New Roman" w:hAnsi="Arial" w:cs="Arial"/>
        </w:rPr>
      </w:pPr>
      <w:r>
        <w:rPr>
          <w:rFonts w:ascii="Arial" w:eastAsia="Times New Roman" w:hAnsi="Arial" w:cs="Arial"/>
        </w:rPr>
        <w:t>Propane = 0.10/0.83= 0120 mol</w:t>
      </w:r>
    </w:p>
    <w:p w14:paraId="2C9460B4" w14:textId="77777777" w:rsidR="0056676A" w:rsidRDefault="0056676A" w:rsidP="0056676A">
      <w:pPr>
        <w:rPr>
          <w:rFonts w:ascii="Arial" w:eastAsia="Times New Roman" w:hAnsi="Arial" w:cs="Arial"/>
        </w:rPr>
      </w:pPr>
      <w:r>
        <w:rPr>
          <w:rFonts w:ascii="Arial" w:eastAsia="Times New Roman" w:hAnsi="Arial" w:cs="Arial"/>
        </w:rPr>
        <w:t>Butane = 0.15/0.83= 0.180 mol</w:t>
      </w:r>
    </w:p>
    <w:p w14:paraId="534EA418" w14:textId="77777777" w:rsidR="0056676A" w:rsidRDefault="0056676A" w:rsidP="0056676A">
      <w:pPr>
        <w:rPr>
          <w:rFonts w:ascii="Arial" w:eastAsia="Times New Roman" w:hAnsi="Arial" w:cs="Arial"/>
        </w:rPr>
      </w:pPr>
      <w:r>
        <w:rPr>
          <w:rFonts w:ascii="Arial" w:eastAsia="Times New Roman" w:hAnsi="Arial" w:cs="Arial"/>
        </w:rPr>
        <w:t>Oxygen = 6.9025/0.80= 8.16 mol</w:t>
      </w:r>
    </w:p>
    <w:p w14:paraId="0AFA0A3C" w14:textId="77777777" w:rsidR="0056676A" w:rsidRDefault="0056676A" w:rsidP="0056676A">
      <w:pPr>
        <w:rPr>
          <w:rFonts w:ascii="Arial" w:eastAsia="Times New Roman" w:hAnsi="Arial" w:cs="Arial"/>
        </w:rPr>
      </w:pPr>
      <w:r>
        <w:rPr>
          <w:rFonts w:ascii="Arial" w:eastAsia="Times New Roman" w:hAnsi="Arial" w:cs="Arial"/>
        </w:rPr>
        <w:t>Nitrogen = 25.95/0.83= 31.26 mol</w:t>
      </w:r>
    </w:p>
    <w:p w14:paraId="35674749" w14:textId="77777777" w:rsidR="0056676A" w:rsidRDefault="0056676A" w:rsidP="0056676A">
      <w:pPr>
        <w:rPr>
          <w:rFonts w:ascii="Arial" w:eastAsia="Times New Roman" w:hAnsi="Arial" w:cs="Arial"/>
        </w:rPr>
      </w:pPr>
    </w:p>
    <w:p w14:paraId="56268ACB" w14:textId="77777777" w:rsidR="0056676A" w:rsidRDefault="0056676A" w:rsidP="0056676A">
      <w:pPr>
        <w:outlineLvl w:val="0"/>
        <w:rPr>
          <w:rFonts w:ascii="Arial" w:eastAsia="Times New Roman" w:hAnsi="Arial" w:cs="Arial"/>
        </w:rPr>
      </w:pPr>
      <w:r>
        <w:rPr>
          <w:rFonts w:ascii="Arial" w:eastAsia="Times New Roman" w:hAnsi="Arial" w:cs="Arial"/>
        </w:rPr>
        <w:t>V=(n*RT)/P</w:t>
      </w:r>
    </w:p>
    <w:p w14:paraId="1FA76E55" w14:textId="77777777" w:rsidR="0056676A" w:rsidRDefault="0056676A" w:rsidP="0056676A">
      <w:pPr>
        <w:rPr>
          <w:rFonts w:ascii="Arial" w:eastAsia="Times New Roman" w:hAnsi="Arial" w:cs="Arial"/>
        </w:rPr>
      </w:pPr>
      <w:r>
        <w:rPr>
          <w:rFonts w:ascii="Arial" w:eastAsia="Times New Roman" w:hAnsi="Arial" w:cs="Arial"/>
        </w:rPr>
        <w:t>Butane = 0.903*(8.314*298)/101325 = 0.022 MJ/M^3</w:t>
      </w:r>
    </w:p>
    <w:p w14:paraId="75406B86" w14:textId="77777777" w:rsidR="0056676A" w:rsidRDefault="0056676A" w:rsidP="0056676A">
      <w:pPr>
        <w:outlineLvl w:val="0"/>
        <w:rPr>
          <w:rFonts w:ascii="Arial" w:eastAsia="Times New Roman" w:hAnsi="Arial" w:cs="Arial"/>
        </w:rPr>
      </w:pPr>
      <w:r>
        <w:rPr>
          <w:rFonts w:ascii="Arial" w:eastAsia="Times New Roman" w:hAnsi="Arial" w:cs="Arial"/>
        </w:rPr>
        <w:t>Propane = 0.120*(8.314*298)/101325 = 0.00294 (0.003) MJ/M^3</w:t>
      </w:r>
    </w:p>
    <w:p w14:paraId="4369D9CF" w14:textId="77777777" w:rsidR="0056676A" w:rsidRDefault="0056676A" w:rsidP="0056676A">
      <w:pPr>
        <w:rPr>
          <w:rFonts w:ascii="Arial" w:eastAsia="Times New Roman" w:hAnsi="Arial" w:cs="Arial"/>
        </w:rPr>
      </w:pPr>
      <w:r>
        <w:rPr>
          <w:rFonts w:ascii="Arial" w:eastAsia="Times New Roman" w:hAnsi="Arial" w:cs="Arial"/>
        </w:rPr>
        <w:t>Butane = 0.180*(8.314*298)/101325 =0.00401 MJ /M^3</w:t>
      </w:r>
    </w:p>
    <w:p w14:paraId="4ED5A3DA" w14:textId="77777777" w:rsidR="0056676A" w:rsidRDefault="0056676A" w:rsidP="0056676A">
      <w:pPr>
        <w:rPr>
          <w:rFonts w:ascii="Arial" w:eastAsia="Times New Roman" w:hAnsi="Arial" w:cs="Arial"/>
        </w:rPr>
      </w:pPr>
    </w:p>
    <w:p w14:paraId="74FBD13C" w14:textId="77777777" w:rsidR="0056676A" w:rsidRDefault="0056676A" w:rsidP="0056676A">
      <w:pPr>
        <w:outlineLvl w:val="0"/>
        <w:rPr>
          <w:rFonts w:ascii="Arial" w:eastAsia="Times New Roman" w:hAnsi="Arial" w:cs="Arial"/>
        </w:rPr>
      </w:pPr>
      <w:r>
        <w:rPr>
          <w:rFonts w:ascii="Arial" w:eastAsia="Times New Roman" w:hAnsi="Arial" w:cs="Arial"/>
        </w:rPr>
        <w:t xml:space="preserve">Net Calorific value </w:t>
      </w:r>
    </w:p>
    <w:p w14:paraId="7B96F257" w14:textId="77777777" w:rsidR="0056676A" w:rsidRDefault="0056676A" w:rsidP="0056676A">
      <w:pPr>
        <w:rPr>
          <w:rFonts w:ascii="Arial" w:eastAsia="Times New Roman" w:hAnsi="Arial" w:cs="Arial"/>
        </w:rPr>
      </w:pPr>
      <w:r>
        <w:rPr>
          <w:rFonts w:ascii="Arial" w:eastAsia="Times New Roman" w:hAnsi="Arial" w:cs="Arial"/>
        </w:rPr>
        <w:t>Butane = 0.022*111.7= 2.45 MJ m^3</w:t>
      </w:r>
    </w:p>
    <w:p w14:paraId="68DBE412" w14:textId="77777777" w:rsidR="0056676A" w:rsidRDefault="0056676A" w:rsidP="0056676A">
      <w:pPr>
        <w:rPr>
          <w:rFonts w:ascii="Arial" w:eastAsia="Times New Roman" w:hAnsi="Arial" w:cs="Arial"/>
        </w:rPr>
      </w:pPr>
      <w:r>
        <w:rPr>
          <w:rFonts w:ascii="Arial" w:eastAsia="Times New Roman" w:hAnsi="Arial" w:cs="Arial"/>
        </w:rPr>
        <w:t xml:space="preserve">Propane = 0.00294* 85.5= 0.2522 MJ m^3 </w:t>
      </w:r>
    </w:p>
    <w:p w14:paraId="56C9791A" w14:textId="77777777" w:rsidR="0056676A" w:rsidRDefault="0056676A" w:rsidP="0056676A">
      <w:pPr>
        <w:rPr>
          <w:rFonts w:ascii="Arial" w:eastAsia="Times New Roman" w:hAnsi="Arial" w:cs="Arial"/>
        </w:rPr>
      </w:pPr>
      <w:r>
        <w:rPr>
          <w:rFonts w:ascii="Arial" w:eastAsia="Times New Roman" w:hAnsi="Arial" w:cs="Arial"/>
        </w:rPr>
        <w:t xml:space="preserve">Butane = 0.0040 * 105.2= 0.4208MJ m^3 </w:t>
      </w:r>
    </w:p>
    <w:p w14:paraId="0A37D03C" w14:textId="77777777" w:rsidR="0056676A" w:rsidRPr="00DF12BC" w:rsidRDefault="0056676A" w:rsidP="0056676A">
      <w:pPr>
        <w:rPr>
          <w:rFonts w:ascii="Arial" w:eastAsia="Times New Roman" w:hAnsi="Arial" w:cs="Arial"/>
        </w:rPr>
      </w:pPr>
      <w:r>
        <w:rPr>
          <w:rFonts w:ascii="Arial" w:eastAsia="Times New Roman" w:hAnsi="Arial" w:cs="Arial"/>
        </w:rPr>
        <w:t xml:space="preserve">Check the earlier part…. </w:t>
      </w:r>
    </w:p>
    <w:p w14:paraId="1A3C55F5" w14:textId="77777777" w:rsidR="0056676A" w:rsidRPr="00DF12BC" w:rsidRDefault="0056676A" w:rsidP="0056676A">
      <w:pPr>
        <w:rPr>
          <w:rFonts w:ascii="Arial" w:eastAsia="Times New Roman" w:hAnsi="Arial" w:cs="Arial"/>
        </w:rPr>
      </w:pPr>
      <w:r w:rsidRPr="00DF12BC">
        <w:rPr>
          <w:rFonts w:ascii="Arial" w:eastAsia="Times New Roman" w:hAnsi="Arial" w:cs="Arial"/>
        </w:rPr>
        <w:t>(ii) The net calorific value (CV) per kmol of the fuel/air mix at 25ºC.</w:t>
      </w:r>
    </w:p>
    <w:p w14:paraId="17BA4869" w14:textId="77777777" w:rsidR="0056676A" w:rsidRDefault="0056676A" w:rsidP="0056676A">
      <w:pPr>
        <w:rPr>
          <w:rFonts w:ascii="Arial" w:hAnsi="Arial" w:cs="Arial"/>
        </w:rPr>
      </w:pPr>
    </w:p>
    <w:p w14:paraId="6078A4A8" w14:textId="77777777" w:rsidR="0056676A" w:rsidRPr="00DF12BC" w:rsidRDefault="0056676A" w:rsidP="0056676A">
      <w:pPr>
        <w:rPr>
          <w:rFonts w:ascii="Arial" w:hAnsi="Arial" w:cs="Arial"/>
        </w:rPr>
      </w:pPr>
      <w:r>
        <w:rPr>
          <w:rFonts w:ascii="Arial" w:hAnsi="Arial" w:cs="Arial"/>
        </w:rPr>
        <w:t>WRONG, you need to calculate Calorific Value per kmol of fuel + air mix.</w:t>
      </w:r>
    </w:p>
    <w:p w14:paraId="0F51A9EF" w14:textId="77777777" w:rsidR="0056676A" w:rsidRDefault="0056676A" w:rsidP="0056676A">
      <w:pPr>
        <w:rPr>
          <w:rFonts w:ascii="Arial" w:hAnsi="Arial" w:cs="Arial"/>
        </w:rPr>
      </w:pPr>
      <w:r w:rsidRPr="00DF12BC">
        <w:rPr>
          <w:rFonts w:ascii="Arial" w:eastAsia="Times New Roman" w:hAnsi="Arial" w:cs="Arial"/>
        </w:rPr>
        <w:t xml:space="preserve">(e) Determine the composition of the flue gases by volume (assuming the inlet air is dry): </w:t>
      </w:r>
      <w:r w:rsidRPr="00DF12BC">
        <w:rPr>
          <w:rFonts w:ascii="Arial" w:eastAsia="Times New Roman" w:hAnsi="Arial" w:cs="Arial"/>
        </w:rPr>
        <w:br/>
      </w:r>
    </w:p>
    <w:p w14:paraId="4AF0F4B0" w14:textId="77777777" w:rsidR="0056676A" w:rsidRPr="00AC7DF0" w:rsidRDefault="0056676A" w:rsidP="0056676A">
      <w:pPr>
        <w:rPr>
          <w:rFonts w:ascii="Arial" w:hAnsi="Arial" w:cs="Arial"/>
        </w:rPr>
      </w:pPr>
      <w:r>
        <w:rPr>
          <w:rFonts w:ascii="Arial" w:hAnsi="Arial" w:cs="Arial"/>
        </w:rPr>
        <w:t>Give a proper mole fraction of each component…. Check calculations also, some errors in one place.</w:t>
      </w:r>
    </w:p>
    <w:p w14:paraId="18E7ECFD" w14:textId="77777777" w:rsidR="0056676A" w:rsidRPr="00DF12BC" w:rsidRDefault="0056676A" w:rsidP="0056676A">
      <w:pPr>
        <w:rPr>
          <w:rFonts w:ascii="Arial" w:hAnsi="Arial" w:cs="Arial"/>
        </w:rPr>
      </w:pPr>
    </w:p>
    <w:p w14:paraId="147B72B7" w14:textId="77777777" w:rsidR="0056676A" w:rsidRPr="00DF12BC" w:rsidRDefault="0056676A" w:rsidP="0056676A">
      <w:pPr>
        <w:rPr>
          <w:rFonts w:ascii="Arial" w:eastAsia="Times New Roman" w:hAnsi="Arial" w:cs="Arial"/>
        </w:rPr>
      </w:pPr>
      <w:r w:rsidRPr="00DF12BC">
        <w:rPr>
          <w:rFonts w:ascii="Arial" w:eastAsia="Times New Roman" w:hAnsi="Arial" w:cs="Arial"/>
        </w:rPr>
        <w:t>(f) Determine the maximum flame temperature.</w:t>
      </w:r>
    </w:p>
    <w:p w14:paraId="5EEC90EC" w14:textId="77777777" w:rsidR="0056676A" w:rsidRPr="00522BC7" w:rsidRDefault="0056676A" w:rsidP="0056676A">
      <w:pPr>
        <w:rPr>
          <w:rFonts w:ascii="Arial" w:eastAsia="Times New Roman" w:hAnsi="Arial" w:cs="Arial"/>
        </w:rPr>
      </w:pPr>
      <m:oMath>
        <m:sSub>
          <m:sSubPr>
            <m:ctrlPr>
              <w:rPr>
                <w:rFonts w:ascii="Cambria Math" w:eastAsia="Times New Roman" w:hAnsi="Cambria Math" w:cs="Arial"/>
                <w:i/>
              </w:rPr>
            </m:ctrlPr>
          </m:sSubPr>
          <m:e>
            <m:r>
              <w:rPr>
                <w:rFonts w:ascii="Cambria Math" w:eastAsia="Times New Roman" w:hAnsi="Cambria Math" w:cs="Arial"/>
              </w:rPr>
              <m:t>C</m:t>
            </m:r>
          </m:e>
          <m:sub>
            <m:r>
              <w:rPr>
                <w:rFonts w:ascii="Cambria Math" w:eastAsia="Times New Roman" w:hAnsi="Cambria Math" w:cs="Arial"/>
              </w:rPr>
              <m:t>4</m:t>
            </m:r>
          </m:sub>
        </m:sSub>
        <m:sSub>
          <m:sSubPr>
            <m:ctrlPr>
              <w:rPr>
                <w:rFonts w:ascii="Cambria Math" w:eastAsia="Times New Roman" w:hAnsi="Cambria Math" w:cs="Arial"/>
                <w:i/>
              </w:rPr>
            </m:ctrlPr>
          </m:sSubPr>
          <m:e>
            <m:r>
              <w:rPr>
                <w:rFonts w:ascii="Cambria Math" w:eastAsia="Times New Roman" w:hAnsi="Cambria Math" w:cs="Arial"/>
              </w:rPr>
              <m:t>H</m:t>
            </m:r>
          </m:e>
          <m:sub>
            <m:r>
              <w:rPr>
                <w:rFonts w:ascii="Cambria Math" w:eastAsia="Times New Roman" w:hAnsi="Cambria Math" w:cs="Arial"/>
              </w:rPr>
              <m:t>10</m:t>
            </m:r>
          </m:sub>
        </m:sSub>
      </m:oMath>
      <w:r>
        <w:rPr>
          <w:rFonts w:ascii="Arial" w:eastAsia="Times New Roman" w:hAnsi="Arial" w:cs="Arial"/>
        </w:rPr>
        <w:t xml:space="preserve"> Butane</w:t>
      </w:r>
    </w:p>
    <w:p w14:paraId="3480A1A6" w14:textId="77777777" w:rsidR="0056676A" w:rsidRDefault="0056676A" w:rsidP="0056676A">
      <w:pPr>
        <w:rPr>
          <w:rFonts w:ascii="Arial" w:eastAsia="Times New Roman" w:hAnsi="Arial" w:cs="Arial"/>
        </w:rPr>
      </w:pPr>
      <m:oMathPara>
        <m:oMath>
          <m:r>
            <m:rPr>
              <m:sty m:val="p"/>
            </m:rPr>
            <w:rPr>
              <w:rFonts w:ascii="Cambria Math" w:eastAsia="Times New Roman" w:hAnsi="Cambria Math" w:cs="Arial"/>
            </w:rPr>
            <w:br/>
          </m:r>
        </m:oMath>
        <m:oMath>
          <m:sSub>
            <m:sSubPr>
              <m:ctrlPr>
                <w:rPr>
                  <w:rFonts w:ascii="Cambria Math" w:eastAsia="Times New Roman" w:hAnsi="Cambria Math" w:cs="Arial"/>
                  <w:i/>
                </w:rPr>
              </m:ctrlPr>
            </m:sSubPr>
            <m:e>
              <m:r>
                <w:rPr>
                  <w:rFonts w:ascii="Cambria Math" w:eastAsia="Times New Roman" w:hAnsi="Cambria Math" w:cs="Arial"/>
                </w:rPr>
                <m:t>C</m:t>
              </m:r>
            </m:e>
            <m:sub>
              <m:r>
                <w:rPr>
                  <w:rFonts w:ascii="Cambria Math" w:eastAsia="Times New Roman" w:hAnsi="Cambria Math" w:cs="Arial"/>
                </w:rPr>
                <m:t>4</m:t>
              </m:r>
            </m:sub>
          </m:sSub>
          <m:r>
            <w:rPr>
              <w:rFonts w:ascii="Cambria Math" w:eastAsia="Times New Roman" w:hAnsi="Cambria Math" w:cs="Arial"/>
            </w:rPr>
            <m:t>+</m:t>
          </m:r>
          <m:sSub>
            <m:sSubPr>
              <m:ctrlPr>
                <w:rPr>
                  <w:rFonts w:ascii="Cambria Math" w:eastAsia="Times New Roman" w:hAnsi="Cambria Math" w:cs="Arial"/>
                  <w:i/>
                </w:rPr>
              </m:ctrlPr>
            </m:sSubPr>
            <m:e>
              <m:r>
                <w:rPr>
                  <w:rFonts w:ascii="Cambria Math" w:eastAsia="Times New Roman" w:hAnsi="Cambria Math" w:cs="Arial"/>
                </w:rPr>
                <m:t>H</m:t>
              </m:r>
            </m:e>
            <m:sub>
              <m:r>
                <w:rPr>
                  <w:rFonts w:ascii="Cambria Math" w:eastAsia="Times New Roman" w:hAnsi="Cambria Math" w:cs="Arial"/>
                </w:rPr>
                <m:t>10</m:t>
              </m:r>
            </m:sub>
          </m:sSub>
          <m:r>
            <w:rPr>
              <w:rFonts w:ascii="Cambria Math" w:eastAsia="Times New Roman" w:hAnsi="Cambria Math" w:cs="Arial"/>
            </w:rPr>
            <m:t>+6.5</m:t>
          </m:r>
          <m:sSub>
            <m:sSubPr>
              <m:ctrlPr>
                <w:rPr>
                  <w:rFonts w:ascii="Cambria Math" w:eastAsia="Times New Roman" w:hAnsi="Cambria Math" w:cs="Arial"/>
                  <w:i/>
                </w:rPr>
              </m:ctrlPr>
            </m:sSubPr>
            <m:e>
              <m:r>
                <w:rPr>
                  <w:rFonts w:ascii="Cambria Math" w:eastAsia="Times New Roman" w:hAnsi="Cambria Math" w:cs="Arial"/>
                </w:rPr>
                <m:t>0</m:t>
              </m:r>
            </m:e>
            <m:sub>
              <m:r>
                <w:rPr>
                  <w:rFonts w:ascii="Cambria Math" w:eastAsia="Times New Roman" w:hAnsi="Cambria Math" w:cs="Arial"/>
                </w:rPr>
                <m:t>2</m:t>
              </m:r>
            </m:sub>
          </m:sSub>
          <m:r>
            <w:rPr>
              <w:rFonts w:ascii="Cambria Math" w:eastAsia="Times New Roman" w:hAnsi="Cambria Math" w:cs="Arial"/>
            </w:rPr>
            <m:t>→4</m:t>
          </m:r>
          <m:sSub>
            <m:sSubPr>
              <m:ctrlPr>
                <w:rPr>
                  <w:rFonts w:ascii="Cambria Math" w:eastAsia="Times New Roman" w:hAnsi="Cambria Math" w:cs="Arial"/>
                  <w:i/>
                </w:rPr>
              </m:ctrlPr>
            </m:sSubPr>
            <m:e>
              <m:r>
                <w:rPr>
                  <w:rFonts w:ascii="Cambria Math" w:eastAsia="Times New Roman" w:hAnsi="Cambria Math" w:cs="Arial"/>
                </w:rPr>
                <m:t>CO</m:t>
              </m:r>
            </m:e>
            <m:sub>
              <m:r>
                <w:rPr>
                  <w:rFonts w:ascii="Cambria Math" w:eastAsia="Times New Roman" w:hAnsi="Cambria Math" w:cs="Arial"/>
                </w:rPr>
                <m:t>2</m:t>
              </m:r>
            </m:sub>
          </m:sSub>
          <m:r>
            <w:rPr>
              <w:rFonts w:ascii="Cambria Math" w:eastAsia="Times New Roman" w:hAnsi="Cambria Math" w:cs="Arial"/>
            </w:rPr>
            <m:t>+5</m:t>
          </m:r>
          <m:sSub>
            <m:sSubPr>
              <m:ctrlPr>
                <w:rPr>
                  <w:rFonts w:ascii="Cambria Math" w:eastAsia="Times New Roman" w:hAnsi="Cambria Math" w:cs="Arial"/>
                  <w:i/>
                </w:rPr>
              </m:ctrlPr>
            </m:sSubPr>
            <m:e>
              <m:r>
                <w:rPr>
                  <w:rFonts w:ascii="Cambria Math" w:eastAsia="Times New Roman" w:hAnsi="Cambria Math" w:cs="Arial"/>
                </w:rPr>
                <m:t>H</m:t>
              </m:r>
            </m:e>
            <m:sub>
              <m:r>
                <w:rPr>
                  <w:rFonts w:ascii="Cambria Math" w:eastAsia="Times New Roman" w:hAnsi="Cambria Math" w:cs="Arial"/>
                </w:rPr>
                <m:t>2</m:t>
              </m:r>
            </m:sub>
          </m:sSub>
          <m:r>
            <w:rPr>
              <w:rFonts w:ascii="Cambria Math" w:eastAsia="Times New Roman" w:hAnsi="Cambria Math" w:cs="Arial"/>
            </w:rPr>
            <m:t>O+24.5</m:t>
          </m:r>
          <m:sSub>
            <m:sSubPr>
              <m:ctrlPr>
                <w:rPr>
                  <w:rFonts w:ascii="Cambria Math" w:eastAsia="Times New Roman" w:hAnsi="Cambria Math" w:cs="Arial"/>
                  <w:i/>
                </w:rPr>
              </m:ctrlPr>
            </m:sSubPr>
            <m:e>
              <m:r>
                <w:rPr>
                  <w:rFonts w:ascii="Cambria Math" w:eastAsia="Times New Roman" w:hAnsi="Cambria Math" w:cs="Arial"/>
                </w:rPr>
                <m:t>N</m:t>
              </m:r>
            </m:e>
            <m:sub>
              <m:r>
                <w:rPr>
                  <w:rFonts w:ascii="Cambria Math" w:eastAsia="Times New Roman" w:hAnsi="Cambria Math" w:cs="Arial"/>
                </w:rPr>
                <m:t>2</m:t>
              </m:r>
            </m:sub>
          </m:sSub>
        </m:oMath>
      </m:oMathPara>
    </w:p>
    <w:p w14:paraId="45C63712" w14:textId="77777777" w:rsidR="0056676A" w:rsidRPr="00522BC7" w:rsidRDefault="0056676A" w:rsidP="0056676A">
      <w:pPr>
        <w:rPr>
          <w:rFonts w:ascii="Arial" w:eastAsia="Times New Roman" w:hAnsi="Arial" w:cs="Arial"/>
        </w:rPr>
      </w:pPr>
      <m:oMath>
        <m:sSub>
          <m:sSubPr>
            <m:ctrlPr>
              <w:rPr>
                <w:rFonts w:ascii="Cambria Math" w:eastAsia="Times New Roman" w:hAnsi="Cambria Math" w:cs="Arial"/>
                <w:i/>
              </w:rPr>
            </m:ctrlPr>
          </m:sSubPr>
          <m:e>
            <m:r>
              <w:rPr>
                <w:rFonts w:ascii="Cambria Math" w:eastAsia="Times New Roman" w:hAnsi="Cambria Math" w:cs="Arial"/>
              </w:rPr>
              <m:t>C</m:t>
            </m:r>
          </m:e>
          <m:sub>
            <m:r>
              <w:rPr>
                <w:rFonts w:ascii="Cambria Math" w:eastAsia="Times New Roman" w:hAnsi="Cambria Math" w:cs="Arial"/>
              </w:rPr>
              <m:t>3</m:t>
            </m:r>
          </m:sub>
        </m:sSub>
        <m:sSub>
          <m:sSubPr>
            <m:ctrlPr>
              <w:rPr>
                <w:rFonts w:ascii="Cambria Math" w:eastAsia="Times New Roman" w:hAnsi="Cambria Math" w:cs="Arial"/>
                <w:i/>
              </w:rPr>
            </m:ctrlPr>
          </m:sSubPr>
          <m:e>
            <m:r>
              <w:rPr>
                <w:rFonts w:ascii="Cambria Math" w:eastAsia="Times New Roman" w:hAnsi="Cambria Math" w:cs="Arial"/>
              </w:rPr>
              <m:t>H</m:t>
            </m:r>
          </m:e>
          <m:sub>
            <m:r>
              <w:rPr>
                <w:rFonts w:ascii="Cambria Math" w:eastAsia="Times New Roman" w:hAnsi="Cambria Math" w:cs="Arial"/>
              </w:rPr>
              <m:t>8</m:t>
            </m:r>
          </m:sub>
        </m:sSub>
      </m:oMath>
      <w:r>
        <w:rPr>
          <w:rFonts w:ascii="Arial" w:eastAsia="Times New Roman" w:hAnsi="Arial" w:cs="Arial"/>
        </w:rPr>
        <w:t xml:space="preserve"> Propane</w:t>
      </w:r>
    </w:p>
    <w:p w14:paraId="603B783E" w14:textId="77777777" w:rsidR="0056676A" w:rsidRDefault="0056676A" w:rsidP="0056676A">
      <w:pPr>
        <w:jc w:val="center"/>
        <w:rPr>
          <w:rFonts w:ascii="Arial" w:eastAsia="Times New Roman" w:hAnsi="Arial" w:cs="Arial"/>
        </w:rPr>
      </w:pPr>
    </w:p>
    <w:p w14:paraId="6480C008" w14:textId="77777777" w:rsidR="0056676A" w:rsidRPr="00161584" w:rsidRDefault="0056676A" w:rsidP="0056676A">
      <w:pPr>
        <w:rPr>
          <w:rFonts w:ascii="Arial" w:eastAsia="Times New Roman" w:hAnsi="Arial" w:cs="Arial"/>
        </w:rPr>
      </w:pPr>
      <m:oMathPara>
        <m:oMath>
          <m:sSub>
            <m:sSubPr>
              <m:ctrlPr>
                <w:rPr>
                  <w:rFonts w:ascii="Cambria Math" w:eastAsia="Times New Roman" w:hAnsi="Cambria Math" w:cs="Arial"/>
                  <w:i/>
                </w:rPr>
              </m:ctrlPr>
            </m:sSubPr>
            <m:e>
              <m:r>
                <w:rPr>
                  <w:rFonts w:ascii="Cambria Math" w:eastAsia="Times New Roman" w:hAnsi="Cambria Math" w:cs="Arial"/>
                </w:rPr>
                <m:t>C</m:t>
              </m:r>
            </m:e>
            <m:sub>
              <m:r>
                <w:rPr>
                  <w:rFonts w:ascii="Cambria Math" w:eastAsia="Times New Roman" w:hAnsi="Cambria Math" w:cs="Arial"/>
                </w:rPr>
                <m:t>3</m:t>
              </m:r>
            </m:sub>
          </m:sSub>
          <m:sSub>
            <m:sSubPr>
              <m:ctrlPr>
                <w:rPr>
                  <w:rFonts w:ascii="Cambria Math" w:eastAsia="Times New Roman" w:hAnsi="Cambria Math" w:cs="Arial"/>
                  <w:i/>
                </w:rPr>
              </m:ctrlPr>
            </m:sSubPr>
            <m:e>
              <m:r>
                <w:rPr>
                  <w:rFonts w:ascii="Cambria Math" w:eastAsia="Times New Roman" w:hAnsi="Cambria Math" w:cs="Arial"/>
                </w:rPr>
                <m:t>H</m:t>
              </m:r>
            </m:e>
            <m:sub>
              <m:r>
                <w:rPr>
                  <w:rFonts w:ascii="Cambria Math" w:eastAsia="Times New Roman" w:hAnsi="Cambria Math" w:cs="Arial"/>
                </w:rPr>
                <m:t>8</m:t>
              </m:r>
            </m:sub>
          </m:sSub>
          <m:r>
            <w:rPr>
              <w:rFonts w:ascii="Cambria Math" w:eastAsia="Times New Roman" w:hAnsi="Cambria Math" w:cs="Arial"/>
            </w:rPr>
            <m:t>+5</m:t>
          </m:r>
          <m:sSub>
            <m:sSubPr>
              <m:ctrlPr>
                <w:rPr>
                  <w:rFonts w:ascii="Cambria Math" w:eastAsia="Times New Roman" w:hAnsi="Cambria Math" w:cs="Arial"/>
                  <w:i/>
                </w:rPr>
              </m:ctrlPr>
            </m:sSubPr>
            <m:e>
              <m:r>
                <w:rPr>
                  <w:rFonts w:ascii="Cambria Math" w:eastAsia="Times New Roman" w:hAnsi="Cambria Math" w:cs="Arial"/>
                </w:rPr>
                <m:t>O</m:t>
              </m:r>
            </m:e>
            <m:sub>
              <m:r>
                <w:rPr>
                  <w:rFonts w:ascii="Cambria Math" w:eastAsia="Times New Roman" w:hAnsi="Cambria Math" w:cs="Arial"/>
                </w:rPr>
                <m:t>2</m:t>
              </m:r>
            </m:sub>
          </m:sSub>
          <m:r>
            <w:rPr>
              <w:rFonts w:ascii="Cambria Math" w:eastAsia="Times New Roman" w:hAnsi="Cambria Math" w:cs="Arial"/>
            </w:rPr>
            <m:t>→3</m:t>
          </m:r>
          <m:sSub>
            <m:sSubPr>
              <m:ctrlPr>
                <w:rPr>
                  <w:rFonts w:ascii="Cambria Math" w:eastAsia="Times New Roman" w:hAnsi="Cambria Math" w:cs="Arial"/>
                  <w:i/>
                </w:rPr>
              </m:ctrlPr>
            </m:sSubPr>
            <m:e>
              <m:r>
                <w:rPr>
                  <w:rFonts w:ascii="Cambria Math" w:eastAsia="Times New Roman" w:hAnsi="Cambria Math" w:cs="Arial"/>
                </w:rPr>
                <m:t>CO</m:t>
              </m:r>
            </m:e>
            <m:sub>
              <m:r>
                <w:rPr>
                  <w:rFonts w:ascii="Cambria Math" w:eastAsia="Times New Roman" w:hAnsi="Cambria Math" w:cs="Arial"/>
                </w:rPr>
                <m:t>2</m:t>
              </m:r>
            </m:sub>
          </m:sSub>
          <m:r>
            <w:rPr>
              <w:rFonts w:ascii="Cambria Math" w:eastAsia="Times New Roman" w:hAnsi="Cambria Math" w:cs="Arial"/>
            </w:rPr>
            <m:t>+4</m:t>
          </m:r>
          <m:sSub>
            <m:sSubPr>
              <m:ctrlPr>
                <w:rPr>
                  <w:rFonts w:ascii="Cambria Math" w:eastAsia="Times New Roman" w:hAnsi="Cambria Math" w:cs="Arial"/>
                  <w:i/>
                </w:rPr>
              </m:ctrlPr>
            </m:sSubPr>
            <m:e>
              <m:r>
                <w:rPr>
                  <w:rFonts w:ascii="Cambria Math" w:eastAsia="Times New Roman" w:hAnsi="Cambria Math" w:cs="Arial"/>
                </w:rPr>
                <m:t>H</m:t>
              </m:r>
            </m:e>
            <m:sub>
              <m:r>
                <w:rPr>
                  <w:rFonts w:ascii="Cambria Math" w:eastAsia="Times New Roman" w:hAnsi="Cambria Math" w:cs="Arial"/>
                </w:rPr>
                <m:t>2</m:t>
              </m:r>
            </m:sub>
          </m:sSub>
          <m:r>
            <w:rPr>
              <w:rFonts w:ascii="Cambria Math" w:eastAsia="Times New Roman" w:hAnsi="Cambria Math" w:cs="Arial"/>
            </w:rPr>
            <m:t>0+18.8</m:t>
          </m:r>
          <m:sSub>
            <m:sSubPr>
              <m:ctrlPr>
                <w:rPr>
                  <w:rFonts w:ascii="Cambria Math" w:eastAsia="Times New Roman" w:hAnsi="Cambria Math" w:cs="Arial"/>
                  <w:i/>
                </w:rPr>
              </m:ctrlPr>
            </m:sSubPr>
            <m:e>
              <m:r>
                <w:rPr>
                  <w:rFonts w:ascii="Cambria Math" w:eastAsia="Times New Roman" w:hAnsi="Cambria Math" w:cs="Arial"/>
                </w:rPr>
                <m:t>N</m:t>
              </m:r>
            </m:e>
            <m:sub>
              <m:r>
                <w:rPr>
                  <w:rFonts w:ascii="Cambria Math" w:eastAsia="Times New Roman" w:hAnsi="Cambria Math" w:cs="Arial"/>
                </w:rPr>
                <m:t>2</m:t>
              </m:r>
            </m:sub>
          </m:sSub>
        </m:oMath>
      </m:oMathPara>
    </w:p>
    <w:p w14:paraId="3A53E71F" w14:textId="77777777" w:rsidR="0056676A" w:rsidRPr="00635605" w:rsidRDefault="0056676A" w:rsidP="0056676A">
      <w:pPr>
        <w:rPr>
          <w:rFonts w:ascii="Arial" w:eastAsia="Times New Roman" w:hAnsi="Arial" w:cs="Arial"/>
        </w:rPr>
      </w:pPr>
    </w:p>
    <w:p w14:paraId="3FD65F89" w14:textId="77777777" w:rsidR="0056676A" w:rsidRPr="00522BC7" w:rsidRDefault="0056676A" w:rsidP="0056676A">
      <w:pPr>
        <w:rPr>
          <w:rFonts w:ascii="Arial" w:eastAsia="Times New Roman" w:hAnsi="Arial" w:cs="Arial"/>
        </w:rPr>
      </w:pPr>
      <m:oMath>
        <m:sSub>
          <m:sSubPr>
            <m:ctrlPr>
              <w:rPr>
                <w:rFonts w:ascii="Cambria Math" w:eastAsia="Times New Roman" w:hAnsi="Cambria Math" w:cs="Arial"/>
                <w:i/>
              </w:rPr>
            </m:ctrlPr>
          </m:sSubPr>
          <m:e>
            <m:r>
              <w:rPr>
                <w:rFonts w:ascii="Cambria Math" w:eastAsia="Times New Roman" w:hAnsi="Cambria Math" w:cs="Arial"/>
              </w:rPr>
              <m:t>C</m:t>
            </m:r>
          </m:e>
          <m:sub>
            <m:r>
              <w:rPr>
                <w:rFonts w:ascii="Cambria Math" w:eastAsia="Times New Roman" w:hAnsi="Cambria Math" w:cs="Arial"/>
              </w:rPr>
              <m:t>4</m:t>
            </m:r>
          </m:sub>
        </m:sSub>
        <m:sSub>
          <m:sSubPr>
            <m:ctrlPr>
              <w:rPr>
                <w:rFonts w:ascii="Cambria Math" w:eastAsia="Times New Roman" w:hAnsi="Cambria Math" w:cs="Arial"/>
                <w:i/>
              </w:rPr>
            </m:ctrlPr>
          </m:sSubPr>
          <m:e>
            <m:r>
              <w:rPr>
                <w:rFonts w:ascii="Cambria Math" w:eastAsia="Times New Roman" w:hAnsi="Cambria Math" w:cs="Arial"/>
              </w:rPr>
              <m:t>H</m:t>
            </m:r>
          </m:e>
          <m:sub>
            <m:r>
              <w:rPr>
                <w:rFonts w:ascii="Cambria Math" w:eastAsia="Times New Roman" w:hAnsi="Cambria Math" w:cs="Arial"/>
              </w:rPr>
              <m:t>8</m:t>
            </m:r>
          </m:sub>
        </m:sSub>
      </m:oMath>
      <w:r>
        <w:rPr>
          <w:rFonts w:ascii="Arial" w:eastAsia="Times New Roman" w:hAnsi="Arial" w:cs="Arial"/>
        </w:rPr>
        <w:t xml:space="preserve"> Butene </w:t>
      </w:r>
    </w:p>
    <w:p w14:paraId="1E1BEB5B" w14:textId="77777777" w:rsidR="0056676A" w:rsidRDefault="0056676A" w:rsidP="0056676A">
      <w:pPr>
        <w:rPr>
          <w:rFonts w:ascii="Arial" w:eastAsia="Times New Roman" w:hAnsi="Arial" w:cs="Arial"/>
        </w:rPr>
      </w:pPr>
    </w:p>
    <w:p w14:paraId="3020BAB5" w14:textId="77777777" w:rsidR="0056676A" w:rsidRPr="00C45D61" w:rsidRDefault="0056676A" w:rsidP="0056676A">
      <w:pPr>
        <w:rPr>
          <w:rFonts w:ascii="Arial" w:eastAsia="Times New Roman" w:hAnsi="Arial" w:cs="Arial"/>
        </w:rPr>
      </w:pPr>
      <m:oMathPara>
        <m:oMath>
          <m:sSub>
            <m:sSubPr>
              <m:ctrlPr>
                <w:rPr>
                  <w:rFonts w:ascii="Cambria Math" w:eastAsia="Times New Roman" w:hAnsi="Cambria Math" w:cs="Arial"/>
                  <w:i/>
                </w:rPr>
              </m:ctrlPr>
            </m:sSubPr>
            <m:e>
              <m:r>
                <w:rPr>
                  <w:rFonts w:ascii="Cambria Math" w:eastAsia="Times New Roman" w:hAnsi="Cambria Math" w:cs="Arial"/>
                </w:rPr>
                <m:t>C</m:t>
              </m:r>
            </m:e>
            <m:sub>
              <m:r>
                <w:rPr>
                  <w:rFonts w:ascii="Cambria Math" w:eastAsia="Times New Roman" w:hAnsi="Cambria Math" w:cs="Arial"/>
                </w:rPr>
                <m:t>4</m:t>
              </m:r>
            </m:sub>
          </m:sSub>
          <m:sSub>
            <m:sSubPr>
              <m:ctrlPr>
                <w:rPr>
                  <w:rFonts w:ascii="Cambria Math" w:eastAsia="Times New Roman" w:hAnsi="Cambria Math" w:cs="Arial"/>
                  <w:i/>
                </w:rPr>
              </m:ctrlPr>
            </m:sSubPr>
            <m:e>
              <m:r>
                <w:rPr>
                  <w:rFonts w:ascii="Cambria Math" w:eastAsia="Times New Roman" w:hAnsi="Cambria Math" w:cs="Arial"/>
                </w:rPr>
                <m:t>H</m:t>
              </m:r>
            </m:e>
            <m:sub>
              <m:r>
                <w:rPr>
                  <w:rFonts w:ascii="Cambria Math" w:eastAsia="Times New Roman" w:hAnsi="Cambria Math" w:cs="Arial"/>
                </w:rPr>
                <m:t>8</m:t>
              </m:r>
            </m:sub>
          </m:sSub>
          <m:r>
            <w:rPr>
              <w:rFonts w:ascii="Cambria Math" w:eastAsia="Times New Roman" w:hAnsi="Cambria Math" w:cs="Arial"/>
            </w:rPr>
            <m:t>+</m:t>
          </m:r>
          <m:sSub>
            <m:sSubPr>
              <m:ctrlPr>
                <w:rPr>
                  <w:rFonts w:ascii="Cambria Math" w:eastAsia="Times New Roman" w:hAnsi="Cambria Math" w:cs="Arial"/>
                  <w:i/>
                </w:rPr>
              </m:ctrlPr>
            </m:sSubPr>
            <m:e>
              <m:r>
                <w:rPr>
                  <w:rFonts w:ascii="Cambria Math" w:eastAsia="Times New Roman" w:hAnsi="Cambria Math" w:cs="Arial"/>
                </w:rPr>
                <m:t>6O</m:t>
              </m:r>
            </m:e>
            <m:sub>
              <m:r>
                <w:rPr>
                  <w:rFonts w:ascii="Cambria Math" w:eastAsia="Times New Roman" w:hAnsi="Cambria Math" w:cs="Arial"/>
                </w:rPr>
                <m:t>2</m:t>
              </m:r>
            </m:sub>
          </m:sSub>
          <m:r>
            <w:rPr>
              <w:rFonts w:ascii="Cambria Math" w:eastAsia="Times New Roman" w:hAnsi="Cambria Math" w:cs="Arial"/>
            </w:rPr>
            <m:t>→4</m:t>
          </m:r>
          <m:sSub>
            <m:sSubPr>
              <m:ctrlPr>
                <w:rPr>
                  <w:rFonts w:ascii="Cambria Math" w:eastAsia="Times New Roman" w:hAnsi="Cambria Math" w:cs="Arial"/>
                  <w:i/>
                </w:rPr>
              </m:ctrlPr>
            </m:sSubPr>
            <m:e>
              <m:r>
                <w:rPr>
                  <w:rFonts w:ascii="Cambria Math" w:eastAsia="Times New Roman" w:hAnsi="Cambria Math" w:cs="Arial"/>
                </w:rPr>
                <m:t>CO</m:t>
              </m:r>
            </m:e>
            <m:sub>
              <m:r>
                <w:rPr>
                  <w:rFonts w:ascii="Cambria Math" w:eastAsia="Times New Roman" w:hAnsi="Cambria Math" w:cs="Arial"/>
                </w:rPr>
                <m:t>2</m:t>
              </m:r>
            </m:sub>
          </m:sSub>
          <m:r>
            <w:rPr>
              <w:rFonts w:ascii="Cambria Math" w:eastAsia="Times New Roman" w:hAnsi="Cambria Math" w:cs="Arial"/>
            </w:rPr>
            <m:t>+4</m:t>
          </m:r>
          <m:sSub>
            <m:sSubPr>
              <m:ctrlPr>
                <w:rPr>
                  <w:rFonts w:ascii="Cambria Math" w:eastAsia="Times New Roman" w:hAnsi="Cambria Math" w:cs="Arial"/>
                  <w:i/>
                </w:rPr>
              </m:ctrlPr>
            </m:sSubPr>
            <m:e>
              <m:r>
                <w:rPr>
                  <w:rFonts w:ascii="Cambria Math" w:eastAsia="Times New Roman" w:hAnsi="Cambria Math" w:cs="Arial"/>
                </w:rPr>
                <m:t>H</m:t>
              </m:r>
            </m:e>
            <m:sub>
              <m:r>
                <w:rPr>
                  <w:rFonts w:ascii="Cambria Math" w:eastAsia="Times New Roman" w:hAnsi="Cambria Math" w:cs="Arial"/>
                </w:rPr>
                <m:t>2</m:t>
              </m:r>
            </m:sub>
          </m:sSub>
          <m:r>
            <w:rPr>
              <w:rFonts w:ascii="Cambria Math" w:eastAsia="Times New Roman" w:hAnsi="Cambria Math" w:cs="Arial"/>
            </w:rPr>
            <m:t>+22.69</m:t>
          </m:r>
          <m:sSub>
            <m:sSubPr>
              <m:ctrlPr>
                <w:rPr>
                  <w:rFonts w:ascii="Cambria Math" w:eastAsia="Times New Roman" w:hAnsi="Cambria Math" w:cs="Arial"/>
                  <w:i/>
                </w:rPr>
              </m:ctrlPr>
            </m:sSubPr>
            <m:e>
              <m:r>
                <w:rPr>
                  <w:rFonts w:ascii="Cambria Math" w:eastAsia="Times New Roman" w:hAnsi="Cambria Math" w:cs="Arial"/>
                </w:rPr>
                <m:t>N</m:t>
              </m:r>
            </m:e>
            <m:sub>
              <m:r>
                <w:rPr>
                  <w:rFonts w:ascii="Cambria Math" w:eastAsia="Times New Roman" w:hAnsi="Cambria Math" w:cs="Arial"/>
                </w:rPr>
                <m:t>2</m:t>
              </m:r>
            </m:sub>
          </m:sSub>
        </m:oMath>
      </m:oMathPara>
    </w:p>
    <w:p w14:paraId="72A77184" w14:textId="77777777" w:rsidR="0056676A" w:rsidRDefault="0056676A" w:rsidP="0056676A">
      <w:pPr>
        <w:rPr>
          <w:rFonts w:ascii="Arial" w:eastAsia="Times New Roman" w:hAnsi="Arial" w:cs="Arial"/>
        </w:rPr>
      </w:pPr>
    </w:p>
    <w:p w14:paraId="1CBAC4E6" w14:textId="77777777" w:rsidR="0056676A" w:rsidRPr="00E14775" w:rsidRDefault="0056676A" w:rsidP="0056676A">
      <w:pPr>
        <w:rPr>
          <w:rFonts w:ascii="Arial" w:eastAsiaTheme="minorEastAsia" w:hAnsi="Arial" w:cs="Arial"/>
        </w:rPr>
      </w:pPr>
      <m:oMathPara>
        <m:oMath>
          <m:r>
            <w:rPr>
              <w:rFonts w:ascii="Cambria Math" w:hAnsi="Cambria Math" w:cs="Arial"/>
            </w:rPr>
            <m:t xml:space="preserve">0.75 </m:t>
          </m:r>
          <m:sSub>
            <m:sSubPr>
              <m:ctrlPr>
                <w:rPr>
                  <w:rFonts w:ascii="Cambria Math" w:hAnsi="Cambria Math" w:cs="Arial"/>
                  <w:i/>
                </w:rPr>
              </m:ctrlPr>
            </m:sSubPr>
            <m:e>
              <m:r>
                <w:rPr>
                  <w:rFonts w:ascii="Cambria Math" w:hAnsi="Cambria Math" w:cs="Arial"/>
                </w:rPr>
                <m:t>C</m:t>
              </m:r>
            </m:e>
            <m:sub>
              <m:r>
                <w:rPr>
                  <w:rFonts w:ascii="Cambria Math" w:hAnsi="Cambria Math" w:cs="Arial"/>
                </w:rPr>
                <m:t>4</m:t>
              </m:r>
            </m:sub>
          </m:sSub>
          <m:sSub>
            <m:sSubPr>
              <m:ctrlPr>
                <w:rPr>
                  <w:rFonts w:ascii="Cambria Math" w:hAnsi="Cambria Math" w:cs="Arial"/>
                  <w:i/>
                </w:rPr>
              </m:ctrlPr>
            </m:sSubPr>
            <m:e>
              <m:r>
                <w:rPr>
                  <w:rFonts w:ascii="Cambria Math" w:hAnsi="Cambria Math" w:cs="Arial"/>
                </w:rPr>
                <m:t>H</m:t>
              </m:r>
            </m:e>
            <m:sub>
              <m:r>
                <w:rPr>
                  <w:rFonts w:ascii="Cambria Math" w:hAnsi="Cambria Math" w:cs="Arial"/>
                </w:rPr>
                <m:t>10</m:t>
              </m:r>
            </m:sub>
          </m:sSub>
          <m:r>
            <w:rPr>
              <w:rFonts w:ascii="Cambria Math" w:hAnsi="Cambria Math" w:cs="Arial"/>
            </w:rPr>
            <m:t xml:space="preserve">+4.875  </m:t>
          </m:r>
          <m:sSub>
            <m:sSubPr>
              <m:ctrlPr>
                <w:rPr>
                  <w:rFonts w:ascii="Cambria Math" w:hAnsi="Cambria Math" w:cs="Arial"/>
                  <w:i/>
                </w:rPr>
              </m:ctrlPr>
            </m:sSubPr>
            <m:e>
              <m:r>
                <w:rPr>
                  <w:rFonts w:ascii="Cambria Math" w:hAnsi="Cambria Math" w:cs="Arial"/>
                </w:rPr>
                <m:t>O</m:t>
              </m:r>
            </m:e>
            <m:sub>
              <m:r>
                <w:rPr>
                  <w:rFonts w:ascii="Cambria Math" w:hAnsi="Cambria Math" w:cs="Arial"/>
                </w:rPr>
                <m:t>2</m:t>
              </m:r>
            </m:sub>
          </m:sSub>
          <m:r>
            <w:rPr>
              <w:rFonts w:ascii="Cambria Math" w:hAnsi="Cambria Math" w:cs="Arial"/>
            </w:rPr>
            <m:t xml:space="preserve">→ 3 </m:t>
          </m:r>
          <m:sSub>
            <m:sSubPr>
              <m:ctrlPr>
                <w:rPr>
                  <w:rFonts w:ascii="Cambria Math" w:hAnsi="Cambria Math" w:cs="Arial"/>
                  <w:i/>
                </w:rPr>
              </m:ctrlPr>
            </m:sSubPr>
            <m:e>
              <m:r>
                <w:rPr>
                  <w:rFonts w:ascii="Cambria Math" w:hAnsi="Cambria Math" w:cs="Arial"/>
                </w:rPr>
                <m:t>CO</m:t>
              </m:r>
            </m:e>
            <m:sub>
              <m:r>
                <w:rPr>
                  <w:rFonts w:ascii="Cambria Math" w:hAnsi="Cambria Math" w:cs="Arial"/>
                </w:rPr>
                <m:t>2</m:t>
              </m:r>
            </m:sub>
          </m:sSub>
          <m:r>
            <w:rPr>
              <w:rFonts w:ascii="Cambria Math" w:hAnsi="Cambria Math" w:cs="Arial"/>
            </w:rPr>
            <m:t xml:space="preserve">+ 3.75 </m:t>
          </m:r>
          <m:sSub>
            <m:sSubPr>
              <m:ctrlPr>
                <w:rPr>
                  <w:rFonts w:ascii="Cambria Math" w:hAnsi="Cambria Math" w:cs="Arial"/>
                  <w:i/>
                </w:rPr>
              </m:ctrlPr>
            </m:sSubPr>
            <m:e>
              <m:r>
                <w:rPr>
                  <w:rFonts w:ascii="Cambria Math" w:hAnsi="Cambria Math" w:cs="Arial"/>
                </w:rPr>
                <m:t>H</m:t>
              </m:r>
            </m:e>
            <m:sub>
              <m:r>
                <w:rPr>
                  <w:rFonts w:ascii="Cambria Math" w:hAnsi="Cambria Math" w:cs="Arial"/>
                </w:rPr>
                <m:t>2</m:t>
              </m:r>
            </m:sub>
          </m:sSub>
          <m:r>
            <w:rPr>
              <w:rFonts w:ascii="Cambria Math" w:hAnsi="Cambria Math" w:cs="Arial"/>
            </w:rPr>
            <m:t>O</m:t>
          </m:r>
          <m:r>
            <m:rPr>
              <m:sty m:val="p"/>
            </m:rPr>
            <w:rPr>
              <w:rFonts w:ascii="Cambria Math" w:hAnsi="Cambria Math" w:cs="Arial"/>
            </w:rPr>
            <w:br/>
          </m:r>
        </m:oMath>
        <m:oMath>
          <m:r>
            <w:rPr>
              <w:rFonts w:ascii="Cambria Math" w:hAnsi="Cambria Math" w:cs="Arial"/>
            </w:rPr>
            <m:t xml:space="preserve">0.10 </m:t>
          </m:r>
          <m:sSub>
            <m:sSubPr>
              <m:ctrlPr>
                <w:rPr>
                  <w:rFonts w:ascii="Cambria Math" w:hAnsi="Cambria Math" w:cs="Arial"/>
                  <w:i/>
                </w:rPr>
              </m:ctrlPr>
            </m:sSubPr>
            <m:e>
              <m:r>
                <w:rPr>
                  <w:rFonts w:ascii="Cambria Math" w:hAnsi="Cambria Math" w:cs="Arial"/>
                </w:rPr>
                <m:t>C</m:t>
              </m:r>
            </m:e>
            <m:sub>
              <m:r>
                <w:rPr>
                  <w:rFonts w:ascii="Cambria Math" w:hAnsi="Cambria Math" w:cs="Arial"/>
                </w:rPr>
                <m:t>3</m:t>
              </m:r>
            </m:sub>
          </m:sSub>
          <m:sSub>
            <m:sSubPr>
              <m:ctrlPr>
                <w:rPr>
                  <w:rFonts w:ascii="Cambria Math" w:hAnsi="Cambria Math" w:cs="Arial"/>
                  <w:i/>
                </w:rPr>
              </m:ctrlPr>
            </m:sSubPr>
            <m:e>
              <m:r>
                <w:rPr>
                  <w:rFonts w:ascii="Cambria Math" w:hAnsi="Cambria Math" w:cs="Arial"/>
                </w:rPr>
                <m:t>H</m:t>
              </m:r>
            </m:e>
            <m:sub>
              <m:r>
                <w:rPr>
                  <w:rFonts w:ascii="Cambria Math" w:hAnsi="Cambria Math" w:cs="Arial"/>
                </w:rPr>
                <m:t>8</m:t>
              </m:r>
            </m:sub>
          </m:sSub>
          <m:r>
            <w:rPr>
              <w:rFonts w:ascii="Cambria Math" w:hAnsi="Cambria Math" w:cs="Arial"/>
            </w:rPr>
            <m:t xml:space="preserve">+0.5 </m:t>
          </m:r>
          <m:sSub>
            <m:sSubPr>
              <m:ctrlPr>
                <w:rPr>
                  <w:rFonts w:ascii="Cambria Math" w:hAnsi="Cambria Math" w:cs="Arial"/>
                  <w:i/>
                </w:rPr>
              </m:ctrlPr>
            </m:sSubPr>
            <m:e>
              <m:r>
                <w:rPr>
                  <w:rFonts w:ascii="Cambria Math" w:hAnsi="Cambria Math" w:cs="Arial"/>
                </w:rPr>
                <m:t>O</m:t>
              </m:r>
            </m:e>
            <m:sub>
              <m:r>
                <w:rPr>
                  <w:rFonts w:ascii="Cambria Math" w:hAnsi="Cambria Math" w:cs="Arial"/>
                </w:rPr>
                <m:t>2</m:t>
              </m:r>
            </m:sub>
          </m:sSub>
          <m:r>
            <w:rPr>
              <w:rFonts w:ascii="Cambria Math" w:hAnsi="Cambria Math" w:cs="Arial"/>
            </w:rPr>
            <m:t xml:space="preserve"> →0.3 </m:t>
          </m:r>
          <m:sSub>
            <m:sSubPr>
              <m:ctrlPr>
                <w:rPr>
                  <w:rFonts w:ascii="Cambria Math" w:hAnsi="Cambria Math" w:cs="Arial"/>
                  <w:i/>
                </w:rPr>
              </m:ctrlPr>
            </m:sSubPr>
            <m:e>
              <m:r>
                <w:rPr>
                  <w:rFonts w:ascii="Cambria Math" w:hAnsi="Cambria Math" w:cs="Arial"/>
                </w:rPr>
                <m:t>CO</m:t>
              </m:r>
            </m:e>
            <m:sub>
              <m:r>
                <w:rPr>
                  <w:rFonts w:ascii="Cambria Math" w:hAnsi="Cambria Math" w:cs="Arial"/>
                </w:rPr>
                <m:t>2</m:t>
              </m:r>
            </m:sub>
          </m:sSub>
          <m:r>
            <w:rPr>
              <w:rFonts w:ascii="Cambria Math" w:hAnsi="Cambria Math" w:cs="Arial"/>
            </w:rPr>
            <m:t xml:space="preserve">+0.4 </m:t>
          </m:r>
          <m:sSub>
            <m:sSubPr>
              <m:ctrlPr>
                <w:rPr>
                  <w:rFonts w:ascii="Cambria Math" w:hAnsi="Cambria Math" w:cs="Arial"/>
                  <w:i/>
                </w:rPr>
              </m:ctrlPr>
            </m:sSubPr>
            <m:e>
              <m:r>
                <w:rPr>
                  <w:rFonts w:ascii="Cambria Math" w:hAnsi="Cambria Math" w:cs="Arial"/>
                </w:rPr>
                <m:t>h</m:t>
              </m:r>
            </m:e>
            <m:sub>
              <m:r>
                <w:rPr>
                  <w:rFonts w:ascii="Cambria Math" w:hAnsi="Cambria Math" w:cs="Arial"/>
                </w:rPr>
                <m:t>2</m:t>
              </m:r>
            </m:sub>
          </m:sSub>
          <m:r>
            <w:rPr>
              <w:rFonts w:ascii="Cambria Math" w:hAnsi="Cambria Math" w:cs="Arial"/>
            </w:rPr>
            <m:t>O</m:t>
          </m:r>
          <m:r>
            <m:rPr>
              <m:sty m:val="p"/>
            </m:rPr>
            <w:rPr>
              <w:rFonts w:ascii="Cambria Math" w:hAnsi="Cambria Math" w:cs="Arial"/>
            </w:rPr>
            <w:br/>
          </m:r>
        </m:oMath>
        <m:oMath>
          <m:r>
            <w:rPr>
              <w:rFonts w:ascii="Cambria Math" w:hAnsi="Cambria Math" w:cs="Arial"/>
            </w:rPr>
            <m:t xml:space="preserve">0.15 </m:t>
          </m:r>
          <m:sSub>
            <m:sSubPr>
              <m:ctrlPr>
                <w:rPr>
                  <w:rFonts w:ascii="Cambria Math" w:hAnsi="Cambria Math" w:cs="Arial"/>
                  <w:i/>
                </w:rPr>
              </m:ctrlPr>
            </m:sSubPr>
            <m:e>
              <m:r>
                <w:rPr>
                  <w:rFonts w:ascii="Cambria Math" w:hAnsi="Cambria Math" w:cs="Arial"/>
                </w:rPr>
                <m:t>C</m:t>
              </m:r>
            </m:e>
            <m:sub>
              <m:r>
                <w:rPr>
                  <w:rFonts w:ascii="Cambria Math" w:hAnsi="Cambria Math" w:cs="Arial"/>
                </w:rPr>
                <m:t>4</m:t>
              </m:r>
            </m:sub>
          </m:sSub>
          <m:sSub>
            <m:sSubPr>
              <m:ctrlPr>
                <w:rPr>
                  <w:rFonts w:ascii="Cambria Math" w:hAnsi="Cambria Math" w:cs="Arial"/>
                  <w:i/>
                </w:rPr>
              </m:ctrlPr>
            </m:sSubPr>
            <m:e>
              <m:r>
                <w:rPr>
                  <w:rFonts w:ascii="Cambria Math" w:hAnsi="Cambria Math" w:cs="Arial"/>
                </w:rPr>
                <m:t>H</m:t>
              </m:r>
            </m:e>
            <m:sub>
              <m:r>
                <w:rPr>
                  <w:rFonts w:ascii="Cambria Math" w:hAnsi="Cambria Math" w:cs="Arial"/>
                </w:rPr>
                <m:t>8</m:t>
              </m:r>
            </m:sub>
          </m:sSub>
          <m:r>
            <w:rPr>
              <w:rFonts w:ascii="Cambria Math" w:eastAsiaTheme="minorEastAsia" w:hAnsi="Cambria Math" w:cs="Arial"/>
            </w:rPr>
            <m:t xml:space="preserve">+0.9 </m:t>
          </m:r>
          <m:sSub>
            <m:sSubPr>
              <m:ctrlPr>
                <w:rPr>
                  <w:rFonts w:ascii="Cambria Math" w:eastAsiaTheme="minorEastAsia" w:hAnsi="Cambria Math" w:cs="Arial"/>
                  <w:i/>
                </w:rPr>
              </m:ctrlPr>
            </m:sSubPr>
            <m:e>
              <m:r>
                <w:rPr>
                  <w:rFonts w:ascii="Cambria Math" w:eastAsiaTheme="minorEastAsia" w:hAnsi="Cambria Math" w:cs="Arial"/>
                </w:rPr>
                <m:t>O</m:t>
              </m:r>
            </m:e>
            <m:sub>
              <m:r>
                <w:rPr>
                  <w:rFonts w:ascii="Cambria Math" w:eastAsiaTheme="minorEastAsia" w:hAnsi="Cambria Math" w:cs="Arial"/>
                </w:rPr>
                <m:t>2</m:t>
              </m:r>
            </m:sub>
          </m:sSub>
          <m:r>
            <w:rPr>
              <w:rFonts w:ascii="Cambria Math" w:eastAsiaTheme="minorEastAsia" w:hAnsi="Cambria Math" w:cs="Arial"/>
            </w:rPr>
            <m:t xml:space="preserve"> →0.6 </m:t>
          </m:r>
          <m:sSub>
            <m:sSubPr>
              <m:ctrlPr>
                <w:rPr>
                  <w:rFonts w:ascii="Cambria Math" w:eastAsiaTheme="minorEastAsia" w:hAnsi="Cambria Math" w:cs="Arial"/>
                  <w:i/>
                </w:rPr>
              </m:ctrlPr>
            </m:sSubPr>
            <m:e>
              <m:r>
                <w:rPr>
                  <w:rFonts w:ascii="Cambria Math" w:eastAsiaTheme="minorEastAsia" w:hAnsi="Cambria Math" w:cs="Arial"/>
                </w:rPr>
                <m:t>CO</m:t>
              </m:r>
            </m:e>
            <m:sub>
              <m:r>
                <w:rPr>
                  <w:rFonts w:ascii="Cambria Math" w:eastAsiaTheme="minorEastAsia" w:hAnsi="Cambria Math" w:cs="Arial"/>
                </w:rPr>
                <m:t>2</m:t>
              </m:r>
            </m:sub>
          </m:sSub>
          <m:r>
            <w:rPr>
              <w:rFonts w:ascii="Cambria Math" w:eastAsiaTheme="minorEastAsia" w:hAnsi="Cambria Math" w:cs="Arial"/>
            </w:rPr>
            <m:t xml:space="preserve">+0.6 </m:t>
          </m:r>
          <m:sSub>
            <m:sSubPr>
              <m:ctrlPr>
                <w:rPr>
                  <w:rFonts w:ascii="Cambria Math" w:eastAsiaTheme="minorEastAsia" w:hAnsi="Cambria Math" w:cs="Arial"/>
                  <w:i/>
                </w:rPr>
              </m:ctrlPr>
            </m:sSubPr>
            <m:e>
              <m:r>
                <w:rPr>
                  <w:rFonts w:ascii="Cambria Math" w:eastAsiaTheme="minorEastAsia" w:hAnsi="Cambria Math" w:cs="Arial"/>
                </w:rPr>
                <m:t>H</m:t>
              </m:r>
            </m:e>
            <m:sub>
              <m:r>
                <w:rPr>
                  <w:rFonts w:ascii="Cambria Math" w:eastAsiaTheme="minorEastAsia" w:hAnsi="Cambria Math" w:cs="Arial"/>
                </w:rPr>
                <m:t>2</m:t>
              </m:r>
            </m:sub>
          </m:sSub>
          <m:r>
            <w:rPr>
              <w:rFonts w:ascii="Cambria Math" w:eastAsiaTheme="minorEastAsia" w:hAnsi="Cambria Math" w:cs="Arial"/>
            </w:rPr>
            <m:t>O</m:t>
          </m:r>
        </m:oMath>
      </m:oMathPara>
    </w:p>
    <w:p w14:paraId="44206D6B" w14:textId="77777777" w:rsidR="0056676A" w:rsidRDefault="0056676A" w:rsidP="0056676A">
      <w:pPr>
        <w:rPr>
          <w:rFonts w:ascii="Arial" w:eastAsiaTheme="minorEastAsia" w:hAnsi="Arial" w:cs="Arial"/>
        </w:rPr>
      </w:pPr>
    </w:p>
    <w:p w14:paraId="2B126EC0" w14:textId="77777777" w:rsidR="0056676A" w:rsidRPr="00E82DCF" w:rsidRDefault="0056676A" w:rsidP="0056676A">
      <w:pPr>
        <w:rPr>
          <w:rFonts w:ascii="Arial" w:eastAsiaTheme="minorEastAsia" w:hAnsi="Arial" w:cs="Arial"/>
        </w:rPr>
      </w:pPr>
      <w:r w:rsidRPr="00E14775">
        <w:rPr>
          <w:rFonts w:ascii="Arial" w:eastAsiaTheme="minorEastAsia" w:hAnsi="Arial" w:cs="Arial"/>
        </w:rPr>
        <w:br/>
      </w:r>
      <m:oMathPara>
        <m:oMath>
          <m:sSub>
            <m:sSubPr>
              <m:ctrlPr>
                <w:rPr>
                  <w:rFonts w:ascii="Cambria Math" w:hAnsi="Cambria Math" w:cs="Arial"/>
                  <w:i/>
                </w:rPr>
              </m:ctrlPr>
            </m:sSubPr>
            <m:e>
              <m:r>
                <w:rPr>
                  <w:rFonts w:ascii="Cambria Math" w:hAnsi="Cambria Math" w:cs="Arial"/>
                </w:rPr>
                <m:t>H</m:t>
              </m:r>
            </m:e>
            <m:sub>
              <m:r>
                <w:rPr>
                  <w:rFonts w:ascii="Cambria Math" w:hAnsi="Cambria Math" w:cs="Arial"/>
                </w:rPr>
                <m:t>2</m:t>
              </m:r>
            </m:sub>
          </m:sSub>
          <m:r>
            <w:rPr>
              <w:rFonts w:ascii="Cambria Math" w:hAnsi="Cambria Math" w:cs="Arial"/>
            </w:rPr>
            <m:t>O=4.75 mole</m:t>
          </m:r>
          <m:r>
            <m:rPr>
              <m:sty m:val="p"/>
            </m:rPr>
            <w:rPr>
              <w:rFonts w:ascii="Cambria Math" w:hAnsi="Cambria Math" w:cs="Arial"/>
            </w:rPr>
            <w:br/>
          </m:r>
        </m:oMath>
        <m:oMath>
          <m:sSub>
            <m:sSubPr>
              <m:ctrlPr>
                <w:rPr>
                  <w:rFonts w:ascii="Cambria Math" w:hAnsi="Cambria Math" w:cs="Arial"/>
                  <w:i/>
                </w:rPr>
              </m:ctrlPr>
            </m:sSubPr>
            <m:e>
              <m:r>
                <w:rPr>
                  <w:rFonts w:ascii="Cambria Math" w:hAnsi="Cambria Math" w:cs="Arial"/>
                </w:rPr>
                <m:t>CO</m:t>
              </m:r>
            </m:e>
            <m:sub>
              <m:r>
                <w:rPr>
                  <w:rFonts w:ascii="Cambria Math" w:hAnsi="Cambria Math" w:cs="Arial"/>
                </w:rPr>
                <m:t>2</m:t>
              </m:r>
            </m:sub>
          </m:sSub>
          <m:r>
            <w:rPr>
              <w:rFonts w:ascii="Cambria Math" w:hAnsi="Cambria Math" w:cs="Arial"/>
            </w:rPr>
            <m:t>=3.90 mole</m:t>
          </m:r>
          <m:r>
            <m:rPr>
              <m:sty m:val="p"/>
            </m:rPr>
            <w:rPr>
              <w:rFonts w:ascii="Cambria Math" w:hAnsi="Cambria Math" w:cs="Arial"/>
            </w:rPr>
            <w:br/>
          </m:r>
        </m:oMath>
        <m:oMath>
          <m:sSub>
            <m:sSubPr>
              <m:ctrlPr>
                <w:rPr>
                  <w:rFonts w:ascii="Cambria Math" w:hAnsi="Cambria Math" w:cs="Arial"/>
                  <w:i/>
                </w:rPr>
              </m:ctrlPr>
            </m:sSubPr>
            <m:e>
              <m:r>
                <w:rPr>
                  <w:rFonts w:ascii="Cambria Math" w:hAnsi="Cambria Math" w:cs="Arial"/>
                </w:rPr>
                <m:t>O</m:t>
              </m:r>
            </m:e>
            <m:sub>
              <m:r>
                <w:rPr>
                  <w:rFonts w:ascii="Cambria Math" w:hAnsi="Cambria Math" w:cs="Arial"/>
                </w:rPr>
                <m:t>2</m:t>
              </m:r>
            </m:sub>
          </m:sSub>
          <m:r>
            <w:rPr>
              <w:rFonts w:ascii="Cambria Math" w:hAnsi="Cambria Math" w:cs="Arial"/>
            </w:rPr>
            <m:t>=0.6275</m:t>
          </m:r>
          <m:r>
            <m:rPr>
              <m:sty m:val="p"/>
            </m:rPr>
            <w:rPr>
              <w:rFonts w:ascii="Cambria Math" w:hAnsi="Cambria Math" w:cs="Arial"/>
            </w:rPr>
            <w:br/>
          </m:r>
        </m:oMath>
        <m:oMath>
          <m:sSub>
            <m:sSubPr>
              <m:ctrlPr>
                <w:rPr>
                  <w:rFonts w:ascii="Cambria Math" w:hAnsi="Cambria Math" w:cs="Arial"/>
                  <w:i/>
                </w:rPr>
              </m:ctrlPr>
            </m:sSubPr>
            <m:e>
              <m:r>
                <w:rPr>
                  <w:rFonts w:ascii="Cambria Math" w:hAnsi="Cambria Math" w:cs="Arial"/>
                </w:rPr>
                <m:t>N</m:t>
              </m:r>
            </m:e>
            <m:sub>
              <m:r>
                <w:rPr>
                  <w:rFonts w:ascii="Cambria Math" w:hAnsi="Cambria Math" w:cs="Arial"/>
                </w:rPr>
                <m:t>2</m:t>
              </m:r>
            </m:sub>
          </m:sSub>
          <m:r>
            <w:rPr>
              <w:rFonts w:ascii="Cambria Math" w:hAnsi="Cambria Math" w:cs="Arial"/>
            </w:rPr>
            <m:t>=26.02</m:t>
          </m:r>
        </m:oMath>
      </m:oMathPara>
    </w:p>
    <w:p w14:paraId="7D2F7D29" w14:textId="77777777" w:rsidR="0056676A" w:rsidRPr="00E14775" w:rsidRDefault="0056676A" w:rsidP="0056676A">
      <w:pPr>
        <w:rPr>
          <w:rFonts w:ascii="Arial" w:eastAsiaTheme="minorEastAsia" w:hAnsi="Arial" w:cs="Arial"/>
        </w:rPr>
      </w:pPr>
    </w:p>
    <w:tbl>
      <w:tblPr>
        <w:tblStyle w:val="TableGrid"/>
        <w:tblW w:w="0" w:type="auto"/>
        <w:tblLook w:val="04A0" w:firstRow="1" w:lastRow="0" w:firstColumn="1" w:lastColumn="0" w:noHBand="0" w:noVBand="1"/>
      </w:tblPr>
      <w:tblGrid>
        <w:gridCol w:w="1287"/>
        <w:gridCol w:w="1257"/>
        <w:gridCol w:w="1258"/>
        <w:gridCol w:w="1473"/>
        <w:gridCol w:w="1270"/>
        <w:gridCol w:w="1225"/>
        <w:gridCol w:w="1240"/>
      </w:tblGrid>
      <w:tr w:rsidR="0056676A" w14:paraId="328AD6DD" w14:textId="77777777" w:rsidTr="009B7A23">
        <w:trPr>
          <w:trHeight w:val="314"/>
        </w:trPr>
        <w:tc>
          <w:tcPr>
            <w:tcW w:w="1308" w:type="dxa"/>
            <w:vMerge w:val="restart"/>
          </w:tcPr>
          <w:p w14:paraId="21E17DB1" w14:textId="77777777" w:rsidR="0056676A" w:rsidRDefault="0056676A" w:rsidP="009B7A23">
            <w:pPr>
              <w:rPr>
                <w:rFonts w:ascii="Arial" w:hAnsi="Arial" w:cs="Arial"/>
              </w:rPr>
            </w:pPr>
            <w:r>
              <w:rPr>
                <w:rFonts w:ascii="Arial" w:hAnsi="Arial" w:cs="Arial"/>
              </w:rPr>
              <w:t>Fuel</w:t>
            </w:r>
          </w:p>
          <w:p w14:paraId="629FA313" w14:textId="77777777" w:rsidR="0056676A" w:rsidRDefault="0056676A" w:rsidP="009B7A23">
            <w:pPr>
              <w:rPr>
                <w:rFonts w:ascii="Arial" w:hAnsi="Arial" w:cs="Arial"/>
              </w:rPr>
            </w:pPr>
            <w:r>
              <w:rPr>
                <w:rFonts w:ascii="Arial" w:hAnsi="Arial" w:cs="Arial"/>
              </w:rPr>
              <w:t xml:space="preserve">Material </w:t>
            </w:r>
          </w:p>
        </w:tc>
        <w:tc>
          <w:tcPr>
            <w:tcW w:w="1296" w:type="dxa"/>
            <w:vMerge w:val="restart"/>
          </w:tcPr>
          <w:p w14:paraId="213FFD73" w14:textId="77777777" w:rsidR="0056676A" w:rsidRDefault="0056676A" w:rsidP="009B7A23">
            <w:pPr>
              <w:rPr>
                <w:rFonts w:ascii="Arial" w:hAnsi="Arial" w:cs="Arial"/>
              </w:rPr>
            </w:pPr>
            <w:r>
              <w:rPr>
                <w:rFonts w:ascii="Arial" w:hAnsi="Arial" w:cs="Arial"/>
              </w:rPr>
              <w:t>Mole</w:t>
            </w:r>
          </w:p>
        </w:tc>
        <w:tc>
          <w:tcPr>
            <w:tcW w:w="1298" w:type="dxa"/>
            <w:vMerge w:val="restart"/>
          </w:tcPr>
          <w:p w14:paraId="2EEAEDAF" w14:textId="77777777" w:rsidR="0056676A" w:rsidRDefault="0056676A" w:rsidP="009B7A23">
            <w:pPr>
              <w:rPr>
                <w:rFonts w:ascii="Arial" w:hAnsi="Arial" w:cs="Arial"/>
              </w:rPr>
            </w:pPr>
            <m:oMathPara>
              <m:oMath>
                <m:sSub>
                  <m:sSubPr>
                    <m:ctrlPr>
                      <w:rPr>
                        <w:rFonts w:ascii="Cambria Math" w:hAnsi="Cambria Math" w:cs="Arial"/>
                        <w:i/>
                      </w:rPr>
                    </m:ctrlPr>
                  </m:sSubPr>
                  <m:e>
                    <m:r>
                      <w:rPr>
                        <w:rFonts w:ascii="Cambria Math" w:hAnsi="Cambria Math" w:cs="Arial"/>
                      </w:rPr>
                      <m:t>O</m:t>
                    </m:r>
                  </m:e>
                  <m:sub>
                    <m:r>
                      <w:rPr>
                        <w:rFonts w:ascii="Cambria Math" w:hAnsi="Cambria Math" w:cs="Arial"/>
                      </w:rPr>
                      <m:t>2</m:t>
                    </m:r>
                  </m:sub>
                </m:sSub>
              </m:oMath>
            </m:oMathPara>
          </w:p>
          <w:p w14:paraId="05AD224D" w14:textId="77777777" w:rsidR="0056676A" w:rsidRDefault="0056676A" w:rsidP="009B7A23">
            <w:pPr>
              <w:rPr>
                <w:rFonts w:ascii="Arial" w:hAnsi="Arial" w:cs="Arial"/>
              </w:rPr>
            </w:pPr>
            <w:r>
              <w:rPr>
                <w:rFonts w:ascii="Arial" w:hAnsi="Arial" w:cs="Arial"/>
              </w:rPr>
              <w:t>Used</w:t>
            </w:r>
          </w:p>
        </w:tc>
        <w:tc>
          <w:tcPr>
            <w:tcW w:w="5334" w:type="dxa"/>
            <w:gridSpan w:val="4"/>
          </w:tcPr>
          <w:p w14:paraId="5E09A1A3" w14:textId="77777777" w:rsidR="0056676A" w:rsidRDefault="0056676A" w:rsidP="009B7A23">
            <w:pPr>
              <w:jc w:val="center"/>
              <w:rPr>
                <w:rFonts w:ascii="Arial" w:hAnsi="Arial" w:cs="Arial"/>
              </w:rPr>
            </w:pPr>
            <w:r>
              <w:rPr>
                <w:rFonts w:ascii="Arial" w:hAnsi="Arial" w:cs="Arial"/>
              </w:rPr>
              <w:t>Flue Gases</w:t>
            </w:r>
          </w:p>
        </w:tc>
      </w:tr>
      <w:tr w:rsidR="0056676A" w14:paraId="0AAF307D" w14:textId="77777777" w:rsidTr="009B7A23">
        <w:tc>
          <w:tcPr>
            <w:tcW w:w="1308" w:type="dxa"/>
            <w:vMerge/>
          </w:tcPr>
          <w:p w14:paraId="13619E4D" w14:textId="77777777" w:rsidR="0056676A" w:rsidRDefault="0056676A" w:rsidP="009B7A23">
            <w:pPr>
              <w:rPr>
                <w:rFonts w:ascii="Arial" w:hAnsi="Arial" w:cs="Arial"/>
              </w:rPr>
            </w:pPr>
          </w:p>
        </w:tc>
        <w:tc>
          <w:tcPr>
            <w:tcW w:w="1296" w:type="dxa"/>
            <w:vMerge/>
          </w:tcPr>
          <w:p w14:paraId="2302A46D" w14:textId="77777777" w:rsidR="0056676A" w:rsidRDefault="0056676A" w:rsidP="009B7A23">
            <w:pPr>
              <w:rPr>
                <w:rFonts w:ascii="Arial" w:hAnsi="Arial" w:cs="Arial"/>
              </w:rPr>
            </w:pPr>
          </w:p>
        </w:tc>
        <w:tc>
          <w:tcPr>
            <w:tcW w:w="1298" w:type="dxa"/>
            <w:vMerge/>
          </w:tcPr>
          <w:p w14:paraId="376AA2C5" w14:textId="77777777" w:rsidR="0056676A" w:rsidRDefault="0056676A" w:rsidP="009B7A23">
            <w:pPr>
              <w:rPr>
                <w:rFonts w:ascii="Arial" w:hAnsi="Arial" w:cs="Arial"/>
              </w:rPr>
            </w:pPr>
          </w:p>
        </w:tc>
        <w:tc>
          <w:tcPr>
            <w:tcW w:w="1503" w:type="dxa"/>
          </w:tcPr>
          <w:p w14:paraId="10F329C0" w14:textId="77777777" w:rsidR="0056676A" w:rsidRDefault="0056676A" w:rsidP="009B7A23">
            <w:pPr>
              <w:rPr>
                <w:rFonts w:ascii="Arial" w:hAnsi="Arial" w:cs="Arial"/>
              </w:rPr>
            </w:pPr>
            <m:oMath>
              <m:sSub>
                <m:sSubPr>
                  <m:ctrlPr>
                    <w:rPr>
                      <w:rFonts w:ascii="Cambria Math" w:hAnsi="Cambria Math" w:cs="Arial"/>
                      <w:i/>
                    </w:rPr>
                  </m:ctrlPr>
                </m:sSubPr>
                <m:e>
                  <m:r>
                    <w:rPr>
                      <w:rFonts w:ascii="Cambria Math" w:hAnsi="Cambria Math" w:cs="Arial"/>
                    </w:rPr>
                    <m:t>CO</m:t>
                  </m:r>
                </m:e>
                <m:sub>
                  <m:r>
                    <w:rPr>
                      <w:rFonts w:ascii="Cambria Math" w:hAnsi="Cambria Math" w:cs="Arial"/>
                    </w:rPr>
                    <m:t>2</m:t>
                  </m:r>
                </m:sub>
              </m:sSub>
            </m:oMath>
            <w:r>
              <w:rPr>
                <w:rFonts w:ascii="Arial" w:eastAsiaTheme="minorEastAsia" w:hAnsi="Arial" w:cs="Arial"/>
              </w:rPr>
              <w:t xml:space="preserve"> Produced </w:t>
            </w:r>
          </w:p>
        </w:tc>
        <w:tc>
          <w:tcPr>
            <w:tcW w:w="1277" w:type="dxa"/>
          </w:tcPr>
          <w:p w14:paraId="5B95577B" w14:textId="77777777" w:rsidR="0056676A" w:rsidRDefault="0056676A" w:rsidP="009B7A23">
            <w:pPr>
              <w:rPr>
                <w:rFonts w:ascii="Arial" w:hAnsi="Arial" w:cs="Arial"/>
              </w:rPr>
            </w:pPr>
            <m:oMath>
              <m:sSub>
                <m:sSubPr>
                  <m:ctrlPr>
                    <w:rPr>
                      <w:rFonts w:ascii="Cambria Math" w:hAnsi="Cambria Math" w:cs="Arial"/>
                      <w:i/>
                    </w:rPr>
                  </m:ctrlPr>
                </m:sSubPr>
                <m:e>
                  <m:r>
                    <w:rPr>
                      <w:rFonts w:ascii="Cambria Math" w:hAnsi="Cambria Math" w:cs="Arial"/>
                    </w:rPr>
                    <m:t>H</m:t>
                  </m:r>
                </m:e>
                <m:sub>
                  <m:r>
                    <w:rPr>
                      <w:rFonts w:ascii="Cambria Math" w:hAnsi="Cambria Math" w:cs="Arial"/>
                    </w:rPr>
                    <m:t>2</m:t>
                  </m:r>
                </m:sub>
              </m:sSub>
              <m:r>
                <w:rPr>
                  <w:rFonts w:ascii="Cambria Math" w:hAnsi="Cambria Math" w:cs="Arial"/>
                </w:rPr>
                <m:t>O</m:t>
              </m:r>
            </m:oMath>
            <w:r>
              <w:rPr>
                <w:rFonts w:ascii="Arial" w:eastAsiaTheme="minorEastAsia" w:hAnsi="Arial" w:cs="Arial"/>
              </w:rPr>
              <w:t xml:space="preserve"> produced </w:t>
            </w:r>
          </w:p>
        </w:tc>
        <w:tc>
          <w:tcPr>
            <w:tcW w:w="1277" w:type="dxa"/>
          </w:tcPr>
          <w:p w14:paraId="0B49F463" w14:textId="77777777" w:rsidR="0056676A" w:rsidRDefault="0056676A" w:rsidP="009B7A23">
            <w:pPr>
              <w:rPr>
                <w:rFonts w:ascii="Arial" w:hAnsi="Arial" w:cs="Arial"/>
              </w:rPr>
            </w:pPr>
            <m:oMathPara>
              <m:oMath>
                <m:sSub>
                  <m:sSubPr>
                    <m:ctrlPr>
                      <w:rPr>
                        <w:rFonts w:ascii="Cambria Math" w:hAnsi="Cambria Math" w:cs="Arial"/>
                        <w:i/>
                      </w:rPr>
                    </m:ctrlPr>
                  </m:sSubPr>
                  <m:e>
                    <m:r>
                      <w:rPr>
                        <w:rFonts w:ascii="Cambria Math" w:hAnsi="Cambria Math" w:cs="Arial"/>
                      </w:rPr>
                      <m:t>N</m:t>
                    </m:r>
                  </m:e>
                  <m:sub>
                    <m:r>
                      <w:rPr>
                        <w:rFonts w:ascii="Cambria Math" w:hAnsi="Cambria Math" w:cs="Arial"/>
                      </w:rPr>
                      <m:t>2</m:t>
                    </m:r>
                  </m:sub>
                </m:sSub>
              </m:oMath>
            </m:oMathPara>
          </w:p>
        </w:tc>
        <w:tc>
          <w:tcPr>
            <w:tcW w:w="1277" w:type="dxa"/>
          </w:tcPr>
          <w:p w14:paraId="2F312041" w14:textId="77777777" w:rsidR="0056676A" w:rsidRDefault="0056676A" w:rsidP="009B7A23">
            <w:pPr>
              <w:rPr>
                <w:rFonts w:ascii="Arial" w:hAnsi="Arial" w:cs="Arial"/>
              </w:rPr>
            </w:pPr>
            <m:oMathPara>
              <m:oMath>
                <m:sSub>
                  <m:sSubPr>
                    <m:ctrlPr>
                      <w:rPr>
                        <w:rFonts w:ascii="Cambria Math" w:hAnsi="Cambria Math" w:cs="Arial"/>
                        <w:i/>
                      </w:rPr>
                    </m:ctrlPr>
                  </m:sSubPr>
                  <m:e>
                    <m:r>
                      <w:rPr>
                        <w:rFonts w:ascii="Cambria Math" w:hAnsi="Cambria Math" w:cs="Arial"/>
                      </w:rPr>
                      <m:t>O</m:t>
                    </m:r>
                  </m:e>
                  <m:sub>
                    <m:r>
                      <w:rPr>
                        <w:rFonts w:ascii="Cambria Math" w:hAnsi="Cambria Math" w:cs="Arial"/>
                      </w:rPr>
                      <m:t>2</m:t>
                    </m:r>
                  </m:sub>
                </m:sSub>
              </m:oMath>
            </m:oMathPara>
          </w:p>
        </w:tc>
      </w:tr>
      <w:tr w:rsidR="0056676A" w14:paraId="64E17311" w14:textId="77777777" w:rsidTr="009B7A23">
        <w:tc>
          <w:tcPr>
            <w:tcW w:w="1308" w:type="dxa"/>
          </w:tcPr>
          <w:p w14:paraId="7DE3DAD6" w14:textId="77777777" w:rsidR="0056676A" w:rsidRDefault="0056676A" w:rsidP="009B7A23">
            <w:pPr>
              <w:rPr>
                <w:rFonts w:ascii="Arial" w:hAnsi="Arial" w:cs="Arial"/>
              </w:rPr>
            </w:pPr>
            <m:oMathPara>
              <m:oMath>
                <m:sSub>
                  <m:sSubPr>
                    <m:ctrlPr>
                      <w:rPr>
                        <w:rFonts w:ascii="Cambria Math" w:hAnsi="Cambria Math" w:cs="Arial"/>
                        <w:i/>
                      </w:rPr>
                    </m:ctrlPr>
                  </m:sSubPr>
                  <m:e>
                    <m:r>
                      <w:rPr>
                        <w:rFonts w:ascii="Cambria Math" w:hAnsi="Cambria Math" w:cs="Arial"/>
                      </w:rPr>
                      <m:t>C</m:t>
                    </m:r>
                  </m:e>
                  <m:sub>
                    <m:r>
                      <w:rPr>
                        <w:rFonts w:ascii="Cambria Math" w:hAnsi="Cambria Math" w:cs="Arial"/>
                      </w:rPr>
                      <m:t>4</m:t>
                    </m:r>
                  </m:sub>
                </m:sSub>
                <m:sSub>
                  <m:sSubPr>
                    <m:ctrlPr>
                      <w:rPr>
                        <w:rFonts w:ascii="Cambria Math" w:hAnsi="Cambria Math" w:cs="Arial"/>
                        <w:i/>
                      </w:rPr>
                    </m:ctrlPr>
                  </m:sSubPr>
                  <m:e>
                    <m:r>
                      <w:rPr>
                        <w:rFonts w:ascii="Cambria Math" w:hAnsi="Cambria Math" w:cs="Arial"/>
                      </w:rPr>
                      <m:t>H</m:t>
                    </m:r>
                  </m:e>
                  <m:sub>
                    <m:r>
                      <w:rPr>
                        <w:rFonts w:ascii="Cambria Math" w:hAnsi="Cambria Math" w:cs="Arial"/>
                      </w:rPr>
                      <m:t>10</m:t>
                    </m:r>
                  </m:sub>
                </m:sSub>
              </m:oMath>
            </m:oMathPara>
          </w:p>
        </w:tc>
        <w:tc>
          <w:tcPr>
            <w:tcW w:w="1296" w:type="dxa"/>
          </w:tcPr>
          <w:p w14:paraId="294F431F" w14:textId="77777777" w:rsidR="0056676A" w:rsidRDefault="0056676A" w:rsidP="009B7A23">
            <w:pPr>
              <w:rPr>
                <w:rFonts w:ascii="Arial" w:hAnsi="Arial" w:cs="Arial"/>
              </w:rPr>
            </w:pPr>
            <w:r>
              <w:rPr>
                <w:rFonts w:ascii="Arial" w:hAnsi="Arial" w:cs="Arial"/>
              </w:rPr>
              <w:t>0.75</w:t>
            </w:r>
          </w:p>
        </w:tc>
        <w:tc>
          <w:tcPr>
            <w:tcW w:w="1298" w:type="dxa"/>
          </w:tcPr>
          <w:p w14:paraId="60CECE02" w14:textId="77777777" w:rsidR="0056676A" w:rsidRDefault="0056676A" w:rsidP="009B7A23">
            <w:pPr>
              <w:rPr>
                <w:rFonts w:ascii="Arial" w:hAnsi="Arial" w:cs="Arial"/>
              </w:rPr>
            </w:pPr>
            <w:r>
              <w:rPr>
                <w:rFonts w:ascii="Arial" w:hAnsi="Arial" w:cs="Arial"/>
              </w:rPr>
              <w:t>4.875</w:t>
            </w:r>
          </w:p>
        </w:tc>
        <w:tc>
          <w:tcPr>
            <w:tcW w:w="1503" w:type="dxa"/>
          </w:tcPr>
          <w:p w14:paraId="78C20315" w14:textId="77777777" w:rsidR="0056676A" w:rsidRDefault="0056676A" w:rsidP="009B7A23">
            <w:pPr>
              <w:rPr>
                <w:rFonts w:ascii="Arial" w:hAnsi="Arial" w:cs="Arial"/>
              </w:rPr>
            </w:pPr>
            <w:r>
              <w:rPr>
                <w:rFonts w:ascii="Arial" w:hAnsi="Arial" w:cs="Arial"/>
              </w:rPr>
              <w:t>3</w:t>
            </w:r>
          </w:p>
        </w:tc>
        <w:tc>
          <w:tcPr>
            <w:tcW w:w="1277" w:type="dxa"/>
          </w:tcPr>
          <w:p w14:paraId="45FD2D19" w14:textId="77777777" w:rsidR="0056676A" w:rsidRDefault="0056676A" w:rsidP="009B7A23">
            <w:pPr>
              <w:rPr>
                <w:rFonts w:ascii="Arial" w:hAnsi="Arial" w:cs="Arial"/>
              </w:rPr>
            </w:pPr>
            <w:r>
              <w:rPr>
                <w:rFonts w:ascii="Arial" w:hAnsi="Arial" w:cs="Arial"/>
              </w:rPr>
              <w:t>3.75</w:t>
            </w:r>
          </w:p>
        </w:tc>
        <w:tc>
          <w:tcPr>
            <w:tcW w:w="1277" w:type="dxa"/>
          </w:tcPr>
          <w:p w14:paraId="1CB7E449" w14:textId="77777777" w:rsidR="0056676A" w:rsidRDefault="0056676A" w:rsidP="009B7A23">
            <w:pPr>
              <w:rPr>
                <w:rFonts w:ascii="Arial" w:hAnsi="Arial" w:cs="Arial"/>
              </w:rPr>
            </w:pPr>
          </w:p>
        </w:tc>
        <w:tc>
          <w:tcPr>
            <w:tcW w:w="1277" w:type="dxa"/>
          </w:tcPr>
          <w:p w14:paraId="55BD93F1" w14:textId="77777777" w:rsidR="0056676A" w:rsidRDefault="0056676A" w:rsidP="009B7A23">
            <w:pPr>
              <w:rPr>
                <w:rFonts w:ascii="Arial" w:hAnsi="Arial" w:cs="Arial"/>
              </w:rPr>
            </w:pPr>
          </w:p>
        </w:tc>
      </w:tr>
      <w:tr w:rsidR="0056676A" w14:paraId="3BA391B8" w14:textId="77777777" w:rsidTr="009B7A23">
        <w:tc>
          <w:tcPr>
            <w:tcW w:w="1308" w:type="dxa"/>
          </w:tcPr>
          <w:p w14:paraId="3808504F" w14:textId="77777777" w:rsidR="0056676A" w:rsidRDefault="0056676A" w:rsidP="009B7A23">
            <w:pPr>
              <w:rPr>
                <w:rFonts w:ascii="Arial" w:hAnsi="Arial" w:cs="Arial"/>
              </w:rPr>
            </w:pPr>
            <m:oMathPara>
              <m:oMath>
                <m:sSub>
                  <m:sSubPr>
                    <m:ctrlPr>
                      <w:rPr>
                        <w:rFonts w:ascii="Cambria Math" w:hAnsi="Cambria Math" w:cs="Arial"/>
                        <w:i/>
                      </w:rPr>
                    </m:ctrlPr>
                  </m:sSubPr>
                  <m:e>
                    <m:r>
                      <w:rPr>
                        <w:rFonts w:ascii="Cambria Math" w:hAnsi="Cambria Math" w:cs="Arial"/>
                      </w:rPr>
                      <m:t>C</m:t>
                    </m:r>
                  </m:e>
                  <m:sub>
                    <m:r>
                      <w:rPr>
                        <w:rFonts w:ascii="Cambria Math" w:hAnsi="Cambria Math" w:cs="Arial"/>
                      </w:rPr>
                      <m:t>3</m:t>
                    </m:r>
                  </m:sub>
                </m:sSub>
                <m:sSub>
                  <m:sSubPr>
                    <m:ctrlPr>
                      <w:rPr>
                        <w:rFonts w:ascii="Cambria Math" w:hAnsi="Cambria Math" w:cs="Arial"/>
                        <w:i/>
                      </w:rPr>
                    </m:ctrlPr>
                  </m:sSubPr>
                  <m:e>
                    <m:r>
                      <w:rPr>
                        <w:rFonts w:ascii="Cambria Math" w:hAnsi="Cambria Math" w:cs="Arial"/>
                      </w:rPr>
                      <m:t>H</m:t>
                    </m:r>
                  </m:e>
                  <m:sub>
                    <m:r>
                      <w:rPr>
                        <w:rFonts w:ascii="Cambria Math" w:hAnsi="Cambria Math" w:cs="Arial"/>
                      </w:rPr>
                      <m:t>8</m:t>
                    </m:r>
                  </m:sub>
                </m:sSub>
              </m:oMath>
            </m:oMathPara>
          </w:p>
        </w:tc>
        <w:tc>
          <w:tcPr>
            <w:tcW w:w="1296" w:type="dxa"/>
          </w:tcPr>
          <w:p w14:paraId="31FDA737" w14:textId="77777777" w:rsidR="0056676A" w:rsidRDefault="0056676A" w:rsidP="009B7A23">
            <w:pPr>
              <w:rPr>
                <w:rFonts w:ascii="Arial" w:hAnsi="Arial" w:cs="Arial"/>
              </w:rPr>
            </w:pPr>
            <w:r>
              <w:rPr>
                <w:rFonts w:ascii="Arial" w:hAnsi="Arial" w:cs="Arial"/>
              </w:rPr>
              <w:t>0.10</w:t>
            </w:r>
          </w:p>
        </w:tc>
        <w:tc>
          <w:tcPr>
            <w:tcW w:w="1298" w:type="dxa"/>
          </w:tcPr>
          <w:p w14:paraId="6B04AB84" w14:textId="77777777" w:rsidR="0056676A" w:rsidRDefault="0056676A" w:rsidP="009B7A23">
            <w:pPr>
              <w:rPr>
                <w:rFonts w:ascii="Arial" w:hAnsi="Arial" w:cs="Arial"/>
              </w:rPr>
            </w:pPr>
            <w:r>
              <w:rPr>
                <w:rFonts w:ascii="Arial" w:hAnsi="Arial" w:cs="Arial"/>
              </w:rPr>
              <w:t>0.5</w:t>
            </w:r>
          </w:p>
        </w:tc>
        <w:tc>
          <w:tcPr>
            <w:tcW w:w="1503" w:type="dxa"/>
          </w:tcPr>
          <w:p w14:paraId="2D34CC2F" w14:textId="77777777" w:rsidR="0056676A" w:rsidRDefault="0056676A" w:rsidP="009B7A23">
            <w:pPr>
              <w:rPr>
                <w:rFonts w:ascii="Arial" w:hAnsi="Arial" w:cs="Arial"/>
              </w:rPr>
            </w:pPr>
            <w:r>
              <w:rPr>
                <w:rFonts w:ascii="Arial" w:hAnsi="Arial" w:cs="Arial"/>
              </w:rPr>
              <w:t>0.3</w:t>
            </w:r>
          </w:p>
        </w:tc>
        <w:tc>
          <w:tcPr>
            <w:tcW w:w="1277" w:type="dxa"/>
          </w:tcPr>
          <w:p w14:paraId="5D89E9D5" w14:textId="77777777" w:rsidR="0056676A" w:rsidRDefault="0056676A" w:rsidP="009B7A23">
            <w:pPr>
              <w:rPr>
                <w:rFonts w:ascii="Arial" w:hAnsi="Arial" w:cs="Arial"/>
              </w:rPr>
            </w:pPr>
            <w:r>
              <w:rPr>
                <w:rFonts w:ascii="Arial" w:hAnsi="Arial" w:cs="Arial"/>
              </w:rPr>
              <w:t>0.4</w:t>
            </w:r>
          </w:p>
        </w:tc>
        <w:tc>
          <w:tcPr>
            <w:tcW w:w="1277" w:type="dxa"/>
          </w:tcPr>
          <w:p w14:paraId="0EDC8A84" w14:textId="77777777" w:rsidR="0056676A" w:rsidRDefault="0056676A" w:rsidP="009B7A23">
            <w:pPr>
              <w:rPr>
                <w:rFonts w:ascii="Arial" w:hAnsi="Arial" w:cs="Arial"/>
              </w:rPr>
            </w:pPr>
          </w:p>
        </w:tc>
        <w:tc>
          <w:tcPr>
            <w:tcW w:w="1277" w:type="dxa"/>
          </w:tcPr>
          <w:p w14:paraId="3DBAA047" w14:textId="77777777" w:rsidR="0056676A" w:rsidRDefault="0056676A" w:rsidP="009B7A23">
            <w:pPr>
              <w:rPr>
                <w:rFonts w:ascii="Arial" w:hAnsi="Arial" w:cs="Arial"/>
              </w:rPr>
            </w:pPr>
          </w:p>
        </w:tc>
      </w:tr>
      <w:tr w:rsidR="0056676A" w14:paraId="4690DD87" w14:textId="77777777" w:rsidTr="009B7A23">
        <w:tc>
          <w:tcPr>
            <w:tcW w:w="1308" w:type="dxa"/>
          </w:tcPr>
          <w:p w14:paraId="0D1A1617" w14:textId="77777777" w:rsidR="0056676A" w:rsidRDefault="0056676A" w:rsidP="009B7A23">
            <w:pPr>
              <w:rPr>
                <w:rFonts w:ascii="Arial" w:hAnsi="Arial" w:cs="Arial"/>
              </w:rPr>
            </w:pPr>
            <m:oMathPara>
              <m:oMath>
                <m:sSub>
                  <m:sSubPr>
                    <m:ctrlPr>
                      <w:rPr>
                        <w:rFonts w:ascii="Cambria Math" w:hAnsi="Cambria Math" w:cs="Arial"/>
                        <w:i/>
                      </w:rPr>
                    </m:ctrlPr>
                  </m:sSubPr>
                  <m:e>
                    <m:r>
                      <w:rPr>
                        <w:rFonts w:ascii="Cambria Math" w:hAnsi="Cambria Math" w:cs="Arial"/>
                      </w:rPr>
                      <m:t>C</m:t>
                    </m:r>
                  </m:e>
                  <m:sub>
                    <m:r>
                      <w:rPr>
                        <w:rFonts w:ascii="Cambria Math" w:hAnsi="Cambria Math" w:cs="Arial"/>
                      </w:rPr>
                      <m:t>4</m:t>
                    </m:r>
                  </m:sub>
                </m:sSub>
                <m:sSub>
                  <m:sSubPr>
                    <m:ctrlPr>
                      <w:rPr>
                        <w:rFonts w:ascii="Cambria Math" w:hAnsi="Cambria Math" w:cs="Arial"/>
                        <w:i/>
                      </w:rPr>
                    </m:ctrlPr>
                  </m:sSubPr>
                  <m:e>
                    <m:r>
                      <w:rPr>
                        <w:rFonts w:ascii="Cambria Math" w:hAnsi="Cambria Math" w:cs="Arial"/>
                      </w:rPr>
                      <m:t>H</m:t>
                    </m:r>
                  </m:e>
                  <m:sub>
                    <m:r>
                      <w:rPr>
                        <w:rFonts w:ascii="Cambria Math" w:hAnsi="Cambria Math" w:cs="Arial"/>
                      </w:rPr>
                      <m:t>8</m:t>
                    </m:r>
                  </m:sub>
                </m:sSub>
              </m:oMath>
            </m:oMathPara>
          </w:p>
        </w:tc>
        <w:tc>
          <w:tcPr>
            <w:tcW w:w="1296" w:type="dxa"/>
          </w:tcPr>
          <w:p w14:paraId="3CCE2674" w14:textId="77777777" w:rsidR="0056676A" w:rsidRDefault="0056676A" w:rsidP="009B7A23">
            <w:pPr>
              <w:rPr>
                <w:rFonts w:ascii="Arial" w:hAnsi="Arial" w:cs="Arial"/>
              </w:rPr>
            </w:pPr>
            <w:r>
              <w:rPr>
                <w:rFonts w:ascii="Arial" w:hAnsi="Arial" w:cs="Arial"/>
              </w:rPr>
              <w:t>0.15</w:t>
            </w:r>
          </w:p>
        </w:tc>
        <w:tc>
          <w:tcPr>
            <w:tcW w:w="1298" w:type="dxa"/>
          </w:tcPr>
          <w:p w14:paraId="4BA60F86" w14:textId="77777777" w:rsidR="0056676A" w:rsidRDefault="0056676A" w:rsidP="009B7A23">
            <w:pPr>
              <w:rPr>
                <w:rFonts w:ascii="Arial" w:hAnsi="Arial" w:cs="Arial"/>
              </w:rPr>
            </w:pPr>
            <w:r>
              <w:rPr>
                <w:rFonts w:ascii="Arial" w:hAnsi="Arial" w:cs="Arial"/>
              </w:rPr>
              <w:t>0.9</w:t>
            </w:r>
          </w:p>
        </w:tc>
        <w:tc>
          <w:tcPr>
            <w:tcW w:w="1503" w:type="dxa"/>
          </w:tcPr>
          <w:p w14:paraId="3CAE6A49" w14:textId="77777777" w:rsidR="0056676A" w:rsidRDefault="0056676A" w:rsidP="009B7A23">
            <w:pPr>
              <w:rPr>
                <w:rFonts w:ascii="Arial" w:hAnsi="Arial" w:cs="Arial"/>
              </w:rPr>
            </w:pPr>
            <w:r>
              <w:rPr>
                <w:rFonts w:ascii="Arial" w:hAnsi="Arial" w:cs="Arial"/>
              </w:rPr>
              <w:t>0.6</w:t>
            </w:r>
          </w:p>
        </w:tc>
        <w:tc>
          <w:tcPr>
            <w:tcW w:w="1277" w:type="dxa"/>
          </w:tcPr>
          <w:p w14:paraId="0A304DDC" w14:textId="77777777" w:rsidR="0056676A" w:rsidRDefault="0056676A" w:rsidP="009B7A23">
            <w:pPr>
              <w:rPr>
                <w:rFonts w:ascii="Arial" w:hAnsi="Arial" w:cs="Arial"/>
              </w:rPr>
            </w:pPr>
            <w:r>
              <w:rPr>
                <w:rFonts w:ascii="Arial" w:hAnsi="Arial" w:cs="Arial"/>
              </w:rPr>
              <w:t>0.6</w:t>
            </w:r>
          </w:p>
        </w:tc>
        <w:tc>
          <w:tcPr>
            <w:tcW w:w="1277" w:type="dxa"/>
          </w:tcPr>
          <w:p w14:paraId="7A27B481" w14:textId="77777777" w:rsidR="0056676A" w:rsidRDefault="0056676A" w:rsidP="009B7A23">
            <w:pPr>
              <w:rPr>
                <w:rFonts w:ascii="Arial" w:hAnsi="Arial" w:cs="Arial"/>
              </w:rPr>
            </w:pPr>
          </w:p>
        </w:tc>
        <w:tc>
          <w:tcPr>
            <w:tcW w:w="1277" w:type="dxa"/>
          </w:tcPr>
          <w:p w14:paraId="6044B2EB" w14:textId="77777777" w:rsidR="0056676A" w:rsidRDefault="0056676A" w:rsidP="009B7A23">
            <w:pPr>
              <w:rPr>
                <w:rFonts w:ascii="Arial" w:hAnsi="Arial" w:cs="Arial"/>
              </w:rPr>
            </w:pPr>
          </w:p>
        </w:tc>
      </w:tr>
      <w:tr w:rsidR="0056676A" w14:paraId="230210AA" w14:textId="77777777" w:rsidTr="009B7A23">
        <w:tc>
          <w:tcPr>
            <w:tcW w:w="1308" w:type="dxa"/>
          </w:tcPr>
          <w:p w14:paraId="3E8F5D0F" w14:textId="77777777" w:rsidR="0056676A" w:rsidRDefault="0056676A" w:rsidP="009B7A23">
            <w:pPr>
              <w:rPr>
                <w:rFonts w:ascii="Arial" w:hAnsi="Arial" w:cs="Arial"/>
              </w:rPr>
            </w:pPr>
            <w:r>
              <w:rPr>
                <w:rFonts w:ascii="Arial" w:hAnsi="Arial" w:cs="Arial"/>
              </w:rPr>
              <w:t>Oxygen</w:t>
            </w:r>
          </w:p>
        </w:tc>
        <w:tc>
          <w:tcPr>
            <w:tcW w:w="1296" w:type="dxa"/>
          </w:tcPr>
          <w:p w14:paraId="1CF1DA33" w14:textId="77777777" w:rsidR="0056676A" w:rsidRDefault="0056676A" w:rsidP="009B7A23">
            <w:pPr>
              <w:rPr>
                <w:rFonts w:ascii="Arial" w:hAnsi="Arial" w:cs="Arial"/>
              </w:rPr>
            </w:pPr>
            <w:r>
              <w:rPr>
                <w:rFonts w:ascii="Arial" w:hAnsi="Arial" w:cs="Arial"/>
              </w:rPr>
              <w:t>6.9025</w:t>
            </w:r>
          </w:p>
        </w:tc>
        <w:tc>
          <w:tcPr>
            <w:tcW w:w="1298" w:type="dxa"/>
          </w:tcPr>
          <w:p w14:paraId="054C9087" w14:textId="77777777" w:rsidR="0056676A" w:rsidRDefault="0056676A" w:rsidP="009B7A23">
            <w:pPr>
              <w:rPr>
                <w:rFonts w:ascii="Arial" w:hAnsi="Arial" w:cs="Arial"/>
              </w:rPr>
            </w:pPr>
            <w:r>
              <w:rPr>
                <w:rFonts w:ascii="Arial" w:hAnsi="Arial" w:cs="Arial"/>
              </w:rPr>
              <w:t>-6.9025</w:t>
            </w:r>
          </w:p>
        </w:tc>
        <w:tc>
          <w:tcPr>
            <w:tcW w:w="1503" w:type="dxa"/>
          </w:tcPr>
          <w:p w14:paraId="65512EC8" w14:textId="77777777" w:rsidR="0056676A" w:rsidRDefault="0056676A" w:rsidP="009B7A23">
            <w:pPr>
              <w:rPr>
                <w:rFonts w:ascii="Arial" w:hAnsi="Arial" w:cs="Arial"/>
              </w:rPr>
            </w:pPr>
          </w:p>
        </w:tc>
        <w:tc>
          <w:tcPr>
            <w:tcW w:w="1277" w:type="dxa"/>
          </w:tcPr>
          <w:p w14:paraId="767CA125" w14:textId="77777777" w:rsidR="0056676A" w:rsidRDefault="0056676A" w:rsidP="009B7A23">
            <w:pPr>
              <w:rPr>
                <w:rFonts w:ascii="Arial" w:hAnsi="Arial" w:cs="Arial"/>
              </w:rPr>
            </w:pPr>
          </w:p>
        </w:tc>
        <w:tc>
          <w:tcPr>
            <w:tcW w:w="1277" w:type="dxa"/>
          </w:tcPr>
          <w:p w14:paraId="263EF743" w14:textId="77777777" w:rsidR="0056676A" w:rsidRDefault="0056676A" w:rsidP="009B7A23">
            <w:pPr>
              <w:rPr>
                <w:rFonts w:ascii="Arial" w:hAnsi="Arial" w:cs="Arial"/>
              </w:rPr>
            </w:pPr>
          </w:p>
        </w:tc>
        <w:tc>
          <w:tcPr>
            <w:tcW w:w="1277" w:type="dxa"/>
          </w:tcPr>
          <w:p w14:paraId="58A091B1" w14:textId="77777777" w:rsidR="0056676A" w:rsidRDefault="0056676A" w:rsidP="009B7A23">
            <w:pPr>
              <w:rPr>
                <w:rFonts w:ascii="Arial" w:hAnsi="Arial" w:cs="Arial"/>
              </w:rPr>
            </w:pPr>
            <w:r>
              <w:rPr>
                <w:rFonts w:ascii="Arial" w:hAnsi="Arial" w:cs="Arial"/>
              </w:rPr>
              <w:t>0.6275</w:t>
            </w:r>
          </w:p>
        </w:tc>
      </w:tr>
      <w:tr w:rsidR="0056676A" w14:paraId="13FD9891" w14:textId="77777777" w:rsidTr="009B7A23">
        <w:tc>
          <w:tcPr>
            <w:tcW w:w="1308" w:type="dxa"/>
          </w:tcPr>
          <w:p w14:paraId="214609AD" w14:textId="77777777" w:rsidR="0056676A" w:rsidRDefault="0056676A" w:rsidP="009B7A23">
            <w:pPr>
              <w:rPr>
                <w:rFonts w:ascii="Arial" w:hAnsi="Arial" w:cs="Arial"/>
              </w:rPr>
            </w:pPr>
            <w:r>
              <w:rPr>
                <w:rFonts w:ascii="Arial" w:hAnsi="Arial" w:cs="Arial"/>
              </w:rPr>
              <w:t>Nitrogen</w:t>
            </w:r>
          </w:p>
        </w:tc>
        <w:tc>
          <w:tcPr>
            <w:tcW w:w="1296" w:type="dxa"/>
          </w:tcPr>
          <w:p w14:paraId="16EDE301" w14:textId="77777777" w:rsidR="0056676A" w:rsidRDefault="0056676A" w:rsidP="009B7A23">
            <w:pPr>
              <w:rPr>
                <w:rFonts w:ascii="Arial" w:hAnsi="Arial" w:cs="Arial"/>
              </w:rPr>
            </w:pPr>
            <w:r>
              <w:rPr>
                <w:rFonts w:ascii="Arial" w:hAnsi="Arial" w:cs="Arial"/>
              </w:rPr>
              <w:t>26.02</w:t>
            </w:r>
          </w:p>
        </w:tc>
        <w:tc>
          <w:tcPr>
            <w:tcW w:w="1298" w:type="dxa"/>
          </w:tcPr>
          <w:p w14:paraId="3F2A56D5" w14:textId="77777777" w:rsidR="0056676A" w:rsidRDefault="0056676A" w:rsidP="009B7A23">
            <w:pPr>
              <w:rPr>
                <w:rFonts w:ascii="Arial" w:hAnsi="Arial" w:cs="Arial"/>
              </w:rPr>
            </w:pPr>
            <w:r>
              <w:rPr>
                <w:rFonts w:ascii="Arial" w:hAnsi="Arial" w:cs="Arial"/>
              </w:rPr>
              <w:t>0</w:t>
            </w:r>
          </w:p>
        </w:tc>
        <w:tc>
          <w:tcPr>
            <w:tcW w:w="1503" w:type="dxa"/>
          </w:tcPr>
          <w:p w14:paraId="56520F6E" w14:textId="77777777" w:rsidR="0056676A" w:rsidRDefault="0056676A" w:rsidP="009B7A23">
            <w:pPr>
              <w:rPr>
                <w:rFonts w:ascii="Arial" w:hAnsi="Arial" w:cs="Arial"/>
              </w:rPr>
            </w:pPr>
          </w:p>
        </w:tc>
        <w:tc>
          <w:tcPr>
            <w:tcW w:w="1277" w:type="dxa"/>
          </w:tcPr>
          <w:p w14:paraId="2526D7F0" w14:textId="77777777" w:rsidR="0056676A" w:rsidRDefault="0056676A" w:rsidP="009B7A23">
            <w:pPr>
              <w:rPr>
                <w:rFonts w:ascii="Arial" w:hAnsi="Arial" w:cs="Arial"/>
              </w:rPr>
            </w:pPr>
          </w:p>
        </w:tc>
        <w:tc>
          <w:tcPr>
            <w:tcW w:w="1277" w:type="dxa"/>
          </w:tcPr>
          <w:p w14:paraId="5E36D805" w14:textId="77777777" w:rsidR="0056676A" w:rsidRDefault="0056676A" w:rsidP="009B7A23">
            <w:pPr>
              <w:rPr>
                <w:rFonts w:ascii="Arial" w:hAnsi="Arial" w:cs="Arial"/>
              </w:rPr>
            </w:pPr>
            <w:r>
              <w:rPr>
                <w:rFonts w:ascii="Arial" w:hAnsi="Arial" w:cs="Arial"/>
              </w:rPr>
              <w:t>26.02</w:t>
            </w:r>
          </w:p>
        </w:tc>
        <w:tc>
          <w:tcPr>
            <w:tcW w:w="1277" w:type="dxa"/>
          </w:tcPr>
          <w:p w14:paraId="790A1CBE" w14:textId="77777777" w:rsidR="0056676A" w:rsidRDefault="0056676A" w:rsidP="009B7A23">
            <w:pPr>
              <w:rPr>
                <w:rFonts w:ascii="Arial" w:hAnsi="Arial" w:cs="Arial"/>
              </w:rPr>
            </w:pPr>
          </w:p>
        </w:tc>
      </w:tr>
      <w:tr w:rsidR="0056676A" w14:paraId="72229A23" w14:textId="77777777" w:rsidTr="009B7A23">
        <w:tc>
          <w:tcPr>
            <w:tcW w:w="1308" w:type="dxa"/>
          </w:tcPr>
          <w:p w14:paraId="02D2A9C1" w14:textId="77777777" w:rsidR="0056676A" w:rsidRDefault="0056676A" w:rsidP="009B7A23">
            <w:pPr>
              <w:rPr>
                <w:rFonts w:ascii="Arial" w:hAnsi="Arial" w:cs="Arial"/>
              </w:rPr>
            </w:pPr>
            <w:r>
              <w:rPr>
                <w:rFonts w:ascii="Arial" w:hAnsi="Arial" w:cs="Arial"/>
              </w:rPr>
              <w:t xml:space="preserve">Total </w:t>
            </w:r>
          </w:p>
        </w:tc>
        <w:tc>
          <w:tcPr>
            <w:tcW w:w="1296" w:type="dxa"/>
          </w:tcPr>
          <w:p w14:paraId="66C6F1A1" w14:textId="77777777" w:rsidR="0056676A" w:rsidRDefault="0056676A" w:rsidP="009B7A23">
            <w:pPr>
              <w:rPr>
                <w:rFonts w:ascii="Arial" w:hAnsi="Arial" w:cs="Arial"/>
              </w:rPr>
            </w:pPr>
            <w:r>
              <w:rPr>
                <w:rFonts w:ascii="Arial" w:hAnsi="Arial" w:cs="Arial"/>
              </w:rPr>
              <w:t>35.29</w:t>
            </w:r>
          </w:p>
        </w:tc>
        <w:tc>
          <w:tcPr>
            <w:tcW w:w="1298" w:type="dxa"/>
          </w:tcPr>
          <w:p w14:paraId="7930A73F" w14:textId="77777777" w:rsidR="0056676A" w:rsidRDefault="0056676A" w:rsidP="009B7A23">
            <w:pPr>
              <w:rPr>
                <w:rFonts w:ascii="Arial" w:hAnsi="Arial" w:cs="Arial"/>
              </w:rPr>
            </w:pPr>
            <w:r>
              <w:rPr>
                <w:rFonts w:ascii="Arial" w:hAnsi="Arial" w:cs="Arial"/>
              </w:rPr>
              <w:t>-0.6275</w:t>
            </w:r>
          </w:p>
        </w:tc>
        <w:tc>
          <w:tcPr>
            <w:tcW w:w="1503" w:type="dxa"/>
          </w:tcPr>
          <w:p w14:paraId="5A8D1319" w14:textId="77777777" w:rsidR="0056676A" w:rsidRDefault="0056676A" w:rsidP="009B7A23">
            <w:pPr>
              <w:rPr>
                <w:rFonts w:ascii="Arial" w:hAnsi="Arial" w:cs="Arial"/>
              </w:rPr>
            </w:pPr>
            <w:r>
              <w:rPr>
                <w:rFonts w:ascii="Arial" w:hAnsi="Arial" w:cs="Arial"/>
              </w:rPr>
              <w:t>3.90</w:t>
            </w:r>
          </w:p>
        </w:tc>
        <w:tc>
          <w:tcPr>
            <w:tcW w:w="1277" w:type="dxa"/>
          </w:tcPr>
          <w:p w14:paraId="71227F9E" w14:textId="77777777" w:rsidR="0056676A" w:rsidRDefault="0056676A" w:rsidP="009B7A23">
            <w:pPr>
              <w:rPr>
                <w:rFonts w:ascii="Arial" w:hAnsi="Arial" w:cs="Arial"/>
              </w:rPr>
            </w:pPr>
            <w:r>
              <w:rPr>
                <w:rFonts w:ascii="Arial" w:hAnsi="Arial" w:cs="Arial"/>
              </w:rPr>
              <w:t>4.75</w:t>
            </w:r>
          </w:p>
        </w:tc>
        <w:tc>
          <w:tcPr>
            <w:tcW w:w="1277" w:type="dxa"/>
          </w:tcPr>
          <w:p w14:paraId="5386D2EC" w14:textId="77777777" w:rsidR="0056676A" w:rsidRDefault="0056676A" w:rsidP="009B7A23">
            <w:pPr>
              <w:rPr>
                <w:rFonts w:ascii="Arial" w:hAnsi="Arial" w:cs="Arial"/>
              </w:rPr>
            </w:pPr>
            <w:r>
              <w:rPr>
                <w:rFonts w:ascii="Arial" w:hAnsi="Arial" w:cs="Arial"/>
              </w:rPr>
              <w:t>26.02</w:t>
            </w:r>
          </w:p>
        </w:tc>
        <w:tc>
          <w:tcPr>
            <w:tcW w:w="1277" w:type="dxa"/>
          </w:tcPr>
          <w:p w14:paraId="765691C1" w14:textId="77777777" w:rsidR="0056676A" w:rsidRDefault="0056676A" w:rsidP="009B7A23">
            <w:pPr>
              <w:rPr>
                <w:rFonts w:ascii="Arial" w:hAnsi="Arial" w:cs="Arial"/>
              </w:rPr>
            </w:pPr>
            <w:r>
              <w:rPr>
                <w:rFonts w:ascii="Arial" w:hAnsi="Arial" w:cs="Arial"/>
              </w:rPr>
              <w:t>0.6275</w:t>
            </w:r>
          </w:p>
        </w:tc>
      </w:tr>
    </w:tbl>
    <w:p w14:paraId="348028D3" w14:textId="77777777" w:rsidR="0056676A" w:rsidRDefault="0056676A" w:rsidP="0056676A">
      <w:pPr>
        <w:rPr>
          <w:rFonts w:ascii="Arial" w:hAnsi="Arial" w:cs="Arial"/>
        </w:rPr>
      </w:pPr>
    </w:p>
    <w:p w14:paraId="33AB0716" w14:textId="77777777" w:rsidR="0056676A" w:rsidRDefault="0056676A" w:rsidP="0056676A">
      <w:pPr>
        <w:rPr>
          <w:rFonts w:ascii="Arial" w:hAnsi="Arial" w:cs="Arial"/>
        </w:rPr>
      </w:pPr>
    </w:p>
    <w:tbl>
      <w:tblPr>
        <w:tblW w:w="9396" w:type="dxa"/>
        <w:tblInd w:w="108" w:type="dxa"/>
        <w:tblLook w:val="04A0" w:firstRow="1" w:lastRow="0" w:firstColumn="1" w:lastColumn="0" w:noHBand="0" w:noVBand="1"/>
      </w:tblPr>
      <w:tblGrid>
        <w:gridCol w:w="2012"/>
        <w:gridCol w:w="1100"/>
        <w:gridCol w:w="930"/>
        <w:gridCol w:w="1438"/>
        <w:gridCol w:w="1300"/>
        <w:gridCol w:w="1316"/>
        <w:gridCol w:w="1300"/>
      </w:tblGrid>
      <w:tr w:rsidR="0056676A" w:rsidRPr="00F63212" w14:paraId="7DD2F16B" w14:textId="77777777" w:rsidTr="009B7A23">
        <w:trPr>
          <w:trHeight w:val="320"/>
        </w:trPr>
        <w:tc>
          <w:tcPr>
            <w:tcW w:w="5480"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33BA811" w14:textId="77777777" w:rsidR="0056676A" w:rsidRPr="00F63212" w:rsidRDefault="0056676A" w:rsidP="009B7A23">
            <w:pPr>
              <w:rPr>
                <w:rFonts w:ascii="Calibri" w:eastAsia="Times New Roman" w:hAnsi="Calibri"/>
                <w:color w:val="000000"/>
              </w:rPr>
            </w:pPr>
            <w:r w:rsidRPr="00F63212">
              <w:rPr>
                <w:rFonts w:ascii="Calibri" w:eastAsia="Times New Roman" w:hAnsi="Calibri"/>
                <w:color w:val="000000"/>
              </w:rPr>
              <w:t xml:space="preserve">Heat content enthalpy (kJ mol^-1) *no. of moles </w:t>
            </w:r>
          </w:p>
        </w:tc>
        <w:tc>
          <w:tcPr>
            <w:tcW w:w="1300" w:type="dxa"/>
            <w:tcBorders>
              <w:top w:val="nil"/>
              <w:left w:val="nil"/>
              <w:bottom w:val="nil"/>
              <w:right w:val="nil"/>
            </w:tcBorders>
            <w:shd w:val="clear" w:color="auto" w:fill="auto"/>
            <w:noWrap/>
            <w:vAlign w:val="bottom"/>
            <w:hideMark/>
          </w:tcPr>
          <w:p w14:paraId="62AB5C2E" w14:textId="77777777" w:rsidR="0056676A" w:rsidRPr="00F63212" w:rsidRDefault="0056676A" w:rsidP="009B7A23">
            <w:pPr>
              <w:rPr>
                <w:rFonts w:ascii="Calibri" w:eastAsia="Times New Roman" w:hAnsi="Calibri"/>
                <w:color w:val="000000"/>
              </w:rPr>
            </w:pPr>
          </w:p>
        </w:tc>
        <w:tc>
          <w:tcPr>
            <w:tcW w:w="1316" w:type="dxa"/>
            <w:tcBorders>
              <w:top w:val="nil"/>
              <w:left w:val="nil"/>
              <w:bottom w:val="nil"/>
              <w:right w:val="nil"/>
            </w:tcBorders>
            <w:shd w:val="clear" w:color="auto" w:fill="auto"/>
            <w:noWrap/>
            <w:vAlign w:val="bottom"/>
            <w:hideMark/>
          </w:tcPr>
          <w:p w14:paraId="62FC3FE7" w14:textId="77777777" w:rsidR="0056676A" w:rsidRPr="00F63212" w:rsidRDefault="0056676A" w:rsidP="009B7A23">
            <w:pPr>
              <w:rPr>
                <w:rFonts w:eastAsia="Times New Roman"/>
                <w:sz w:val="20"/>
                <w:szCs w:val="20"/>
              </w:rPr>
            </w:pPr>
          </w:p>
        </w:tc>
        <w:tc>
          <w:tcPr>
            <w:tcW w:w="1300" w:type="dxa"/>
            <w:tcBorders>
              <w:top w:val="nil"/>
              <w:left w:val="nil"/>
              <w:bottom w:val="nil"/>
              <w:right w:val="nil"/>
            </w:tcBorders>
            <w:shd w:val="clear" w:color="auto" w:fill="auto"/>
            <w:noWrap/>
            <w:vAlign w:val="bottom"/>
            <w:hideMark/>
          </w:tcPr>
          <w:p w14:paraId="022C700A" w14:textId="77777777" w:rsidR="0056676A" w:rsidRPr="00F63212" w:rsidRDefault="0056676A" w:rsidP="009B7A23">
            <w:pPr>
              <w:rPr>
                <w:rFonts w:eastAsia="Times New Roman"/>
                <w:sz w:val="20"/>
                <w:szCs w:val="20"/>
              </w:rPr>
            </w:pPr>
          </w:p>
        </w:tc>
      </w:tr>
      <w:tr w:rsidR="0056676A" w:rsidRPr="00F63212" w14:paraId="1F391BD7" w14:textId="77777777" w:rsidTr="009B7A23">
        <w:trPr>
          <w:trHeight w:val="320"/>
        </w:trPr>
        <w:tc>
          <w:tcPr>
            <w:tcW w:w="2012" w:type="dxa"/>
            <w:tcBorders>
              <w:top w:val="nil"/>
              <w:left w:val="nil"/>
              <w:bottom w:val="nil"/>
              <w:right w:val="nil"/>
            </w:tcBorders>
            <w:shd w:val="clear" w:color="auto" w:fill="auto"/>
            <w:noWrap/>
            <w:vAlign w:val="bottom"/>
            <w:hideMark/>
          </w:tcPr>
          <w:p w14:paraId="20848226" w14:textId="77777777" w:rsidR="0056676A" w:rsidRPr="00F63212" w:rsidRDefault="0056676A" w:rsidP="009B7A23">
            <w:pPr>
              <w:rPr>
                <w:rFonts w:ascii="Calibri" w:eastAsia="Times New Roman" w:hAnsi="Calibri"/>
                <w:color w:val="000000"/>
              </w:rPr>
            </w:pPr>
            <w:r w:rsidRPr="00F63212">
              <w:rPr>
                <w:rFonts w:ascii="Calibri" w:eastAsia="Times New Roman" w:hAnsi="Calibri"/>
                <w:color w:val="000000"/>
              </w:rPr>
              <w:t>1800C</w:t>
            </w:r>
            <w:r w:rsidRPr="00F63212">
              <w:rPr>
                <w:rFonts w:ascii="MS Mincho" w:eastAsia="MS Mincho" w:hAnsi="MS Mincho" w:cs="MS Mincho"/>
                <w:color w:val="000000"/>
              </w:rPr>
              <w:t>℃</w:t>
            </w:r>
          </w:p>
        </w:tc>
        <w:tc>
          <w:tcPr>
            <w:tcW w:w="1100" w:type="dxa"/>
            <w:tcBorders>
              <w:top w:val="nil"/>
              <w:left w:val="nil"/>
              <w:bottom w:val="nil"/>
              <w:right w:val="nil"/>
            </w:tcBorders>
            <w:shd w:val="clear" w:color="auto" w:fill="auto"/>
            <w:noWrap/>
            <w:vAlign w:val="bottom"/>
            <w:hideMark/>
          </w:tcPr>
          <w:p w14:paraId="1681A1FB" w14:textId="77777777" w:rsidR="0056676A" w:rsidRPr="00F63212" w:rsidRDefault="0056676A" w:rsidP="009B7A23">
            <w:pPr>
              <w:rPr>
                <w:rFonts w:ascii="Calibri" w:eastAsia="Times New Roman" w:hAnsi="Calibri"/>
                <w:color w:val="000000"/>
              </w:rPr>
            </w:pPr>
          </w:p>
        </w:tc>
        <w:tc>
          <w:tcPr>
            <w:tcW w:w="930" w:type="dxa"/>
            <w:tcBorders>
              <w:top w:val="nil"/>
              <w:left w:val="nil"/>
              <w:bottom w:val="nil"/>
              <w:right w:val="nil"/>
            </w:tcBorders>
            <w:shd w:val="clear" w:color="auto" w:fill="auto"/>
            <w:noWrap/>
            <w:vAlign w:val="bottom"/>
            <w:hideMark/>
          </w:tcPr>
          <w:p w14:paraId="062FDA2D" w14:textId="77777777" w:rsidR="0056676A" w:rsidRPr="00F63212" w:rsidRDefault="0056676A" w:rsidP="009B7A23">
            <w:pPr>
              <w:rPr>
                <w:rFonts w:eastAsia="Times New Roman"/>
                <w:sz w:val="20"/>
                <w:szCs w:val="20"/>
              </w:rPr>
            </w:pPr>
          </w:p>
        </w:tc>
        <w:tc>
          <w:tcPr>
            <w:tcW w:w="1438" w:type="dxa"/>
            <w:tcBorders>
              <w:top w:val="nil"/>
              <w:left w:val="nil"/>
              <w:bottom w:val="nil"/>
              <w:right w:val="nil"/>
            </w:tcBorders>
            <w:shd w:val="clear" w:color="auto" w:fill="auto"/>
            <w:noWrap/>
            <w:vAlign w:val="bottom"/>
            <w:hideMark/>
          </w:tcPr>
          <w:p w14:paraId="74D1A877" w14:textId="77777777" w:rsidR="0056676A" w:rsidRPr="00F63212" w:rsidRDefault="0056676A" w:rsidP="009B7A23">
            <w:pPr>
              <w:rPr>
                <w:rFonts w:eastAsia="Times New Roman"/>
                <w:sz w:val="20"/>
                <w:szCs w:val="20"/>
              </w:rPr>
            </w:pPr>
          </w:p>
        </w:tc>
        <w:tc>
          <w:tcPr>
            <w:tcW w:w="1300" w:type="dxa"/>
            <w:tcBorders>
              <w:top w:val="nil"/>
              <w:left w:val="nil"/>
              <w:bottom w:val="nil"/>
              <w:right w:val="nil"/>
            </w:tcBorders>
            <w:shd w:val="clear" w:color="auto" w:fill="auto"/>
            <w:noWrap/>
            <w:vAlign w:val="bottom"/>
            <w:hideMark/>
          </w:tcPr>
          <w:p w14:paraId="2A38DF4F" w14:textId="77777777" w:rsidR="0056676A" w:rsidRPr="00F63212" w:rsidRDefault="0056676A" w:rsidP="009B7A23">
            <w:pPr>
              <w:rPr>
                <w:rFonts w:eastAsia="Times New Roman"/>
                <w:sz w:val="20"/>
                <w:szCs w:val="20"/>
              </w:rPr>
            </w:pPr>
          </w:p>
        </w:tc>
        <w:tc>
          <w:tcPr>
            <w:tcW w:w="1316" w:type="dxa"/>
            <w:tcBorders>
              <w:top w:val="nil"/>
              <w:left w:val="nil"/>
              <w:bottom w:val="nil"/>
              <w:right w:val="nil"/>
            </w:tcBorders>
            <w:shd w:val="clear" w:color="auto" w:fill="auto"/>
            <w:noWrap/>
            <w:vAlign w:val="bottom"/>
            <w:hideMark/>
          </w:tcPr>
          <w:p w14:paraId="62DB99C3" w14:textId="77777777" w:rsidR="0056676A" w:rsidRPr="00F63212" w:rsidRDefault="0056676A" w:rsidP="009B7A23">
            <w:pPr>
              <w:rPr>
                <w:rFonts w:eastAsia="Times New Roman"/>
                <w:sz w:val="20"/>
                <w:szCs w:val="20"/>
              </w:rPr>
            </w:pPr>
          </w:p>
        </w:tc>
        <w:tc>
          <w:tcPr>
            <w:tcW w:w="1300" w:type="dxa"/>
            <w:tcBorders>
              <w:top w:val="nil"/>
              <w:left w:val="nil"/>
              <w:bottom w:val="nil"/>
              <w:right w:val="nil"/>
            </w:tcBorders>
            <w:shd w:val="clear" w:color="auto" w:fill="auto"/>
            <w:noWrap/>
            <w:vAlign w:val="bottom"/>
            <w:hideMark/>
          </w:tcPr>
          <w:p w14:paraId="1DA6B34C" w14:textId="77777777" w:rsidR="0056676A" w:rsidRPr="00F63212" w:rsidRDefault="0056676A" w:rsidP="009B7A23">
            <w:pPr>
              <w:rPr>
                <w:rFonts w:eastAsia="Times New Roman"/>
                <w:sz w:val="20"/>
                <w:szCs w:val="20"/>
              </w:rPr>
            </w:pPr>
          </w:p>
        </w:tc>
      </w:tr>
      <w:tr w:rsidR="0056676A" w:rsidRPr="00F63212" w14:paraId="1494690A" w14:textId="77777777" w:rsidTr="009B7A23">
        <w:trPr>
          <w:trHeight w:val="320"/>
        </w:trPr>
        <w:tc>
          <w:tcPr>
            <w:tcW w:w="2012" w:type="dxa"/>
            <w:tcBorders>
              <w:top w:val="nil"/>
              <w:left w:val="nil"/>
              <w:bottom w:val="nil"/>
              <w:right w:val="nil"/>
            </w:tcBorders>
            <w:shd w:val="clear" w:color="auto" w:fill="auto"/>
            <w:noWrap/>
            <w:vAlign w:val="bottom"/>
            <w:hideMark/>
          </w:tcPr>
          <w:p w14:paraId="6CEDC78B" w14:textId="77777777" w:rsidR="0056676A" w:rsidRPr="00F63212" w:rsidRDefault="0056676A" w:rsidP="009B7A23">
            <w:pPr>
              <w:rPr>
                <w:rFonts w:ascii="Calibri" w:eastAsia="Times New Roman" w:hAnsi="Calibri"/>
                <w:color w:val="000000"/>
              </w:rPr>
            </w:pPr>
            <w:r w:rsidRPr="00F63212">
              <w:rPr>
                <w:rFonts w:ascii="Calibri" w:eastAsia="Times New Roman" w:hAnsi="Calibri"/>
                <w:color w:val="000000"/>
              </w:rPr>
              <w:t>Nitrogen</w:t>
            </w:r>
          </w:p>
        </w:tc>
        <w:tc>
          <w:tcPr>
            <w:tcW w:w="1100" w:type="dxa"/>
            <w:tcBorders>
              <w:top w:val="nil"/>
              <w:left w:val="nil"/>
              <w:bottom w:val="nil"/>
              <w:right w:val="nil"/>
            </w:tcBorders>
            <w:shd w:val="clear" w:color="auto" w:fill="auto"/>
            <w:noWrap/>
            <w:vAlign w:val="bottom"/>
            <w:hideMark/>
          </w:tcPr>
          <w:p w14:paraId="790D016D" w14:textId="77777777" w:rsidR="0056676A" w:rsidRPr="00F63212" w:rsidRDefault="0056676A" w:rsidP="009B7A23">
            <w:pPr>
              <w:jc w:val="right"/>
              <w:rPr>
                <w:rFonts w:ascii="Calibri" w:eastAsia="Times New Roman" w:hAnsi="Calibri"/>
                <w:color w:val="000000"/>
              </w:rPr>
            </w:pPr>
            <w:r>
              <w:rPr>
                <w:rFonts w:ascii="Calibri" w:eastAsia="Times New Roman" w:hAnsi="Calibri"/>
                <w:color w:val="000000"/>
              </w:rPr>
              <w:t>26.02</w:t>
            </w:r>
          </w:p>
        </w:tc>
        <w:tc>
          <w:tcPr>
            <w:tcW w:w="930" w:type="dxa"/>
            <w:tcBorders>
              <w:top w:val="nil"/>
              <w:left w:val="nil"/>
              <w:bottom w:val="nil"/>
              <w:right w:val="nil"/>
            </w:tcBorders>
            <w:shd w:val="clear" w:color="auto" w:fill="auto"/>
            <w:noWrap/>
            <w:vAlign w:val="bottom"/>
            <w:hideMark/>
          </w:tcPr>
          <w:p w14:paraId="02FC9C07" w14:textId="77777777" w:rsidR="0056676A" w:rsidRPr="00F63212" w:rsidRDefault="0056676A" w:rsidP="009B7A23">
            <w:pPr>
              <w:jc w:val="right"/>
              <w:rPr>
                <w:rFonts w:ascii="Calibri" w:eastAsia="Times New Roman" w:hAnsi="Calibri"/>
                <w:color w:val="000000"/>
              </w:rPr>
            </w:pPr>
            <w:r w:rsidRPr="00F63212">
              <w:rPr>
                <w:rFonts w:ascii="Calibri" w:eastAsia="Times New Roman" w:hAnsi="Calibri"/>
                <w:color w:val="000000"/>
              </w:rPr>
              <w:t>58.89</w:t>
            </w:r>
          </w:p>
        </w:tc>
        <w:tc>
          <w:tcPr>
            <w:tcW w:w="1438" w:type="dxa"/>
            <w:tcBorders>
              <w:top w:val="nil"/>
              <w:left w:val="nil"/>
              <w:bottom w:val="nil"/>
              <w:right w:val="nil"/>
            </w:tcBorders>
            <w:shd w:val="clear" w:color="auto" w:fill="auto"/>
            <w:noWrap/>
            <w:vAlign w:val="bottom"/>
            <w:hideMark/>
          </w:tcPr>
          <w:p w14:paraId="2FFA5B89" w14:textId="77777777" w:rsidR="0056676A" w:rsidRPr="00F63212" w:rsidRDefault="0056676A" w:rsidP="009B7A23">
            <w:pPr>
              <w:jc w:val="right"/>
              <w:rPr>
                <w:rFonts w:ascii="Calibri" w:eastAsia="Times New Roman" w:hAnsi="Calibri"/>
                <w:color w:val="000000"/>
              </w:rPr>
            </w:pPr>
            <w:r w:rsidRPr="00F63212">
              <w:rPr>
                <w:rFonts w:ascii="Calibri" w:eastAsia="Times New Roman" w:hAnsi="Calibri"/>
                <w:color w:val="000000"/>
              </w:rPr>
              <w:t>15</w:t>
            </w:r>
            <w:r>
              <w:rPr>
                <w:rFonts w:ascii="Calibri" w:eastAsia="Times New Roman" w:hAnsi="Calibri"/>
                <w:color w:val="000000"/>
              </w:rPr>
              <w:t>32.32</w:t>
            </w:r>
          </w:p>
        </w:tc>
        <w:tc>
          <w:tcPr>
            <w:tcW w:w="1300" w:type="dxa"/>
            <w:tcBorders>
              <w:top w:val="nil"/>
              <w:left w:val="nil"/>
              <w:bottom w:val="nil"/>
              <w:right w:val="nil"/>
            </w:tcBorders>
            <w:shd w:val="clear" w:color="auto" w:fill="auto"/>
            <w:noWrap/>
            <w:vAlign w:val="bottom"/>
            <w:hideMark/>
          </w:tcPr>
          <w:p w14:paraId="329669F2" w14:textId="77777777" w:rsidR="0056676A" w:rsidRPr="00F63212" w:rsidRDefault="0056676A" w:rsidP="009B7A23">
            <w:pPr>
              <w:jc w:val="right"/>
              <w:rPr>
                <w:rFonts w:ascii="Calibri" w:eastAsia="Times New Roman" w:hAnsi="Calibri"/>
                <w:color w:val="000000"/>
              </w:rPr>
            </w:pPr>
          </w:p>
        </w:tc>
        <w:tc>
          <w:tcPr>
            <w:tcW w:w="1316" w:type="dxa"/>
            <w:tcBorders>
              <w:top w:val="nil"/>
              <w:left w:val="nil"/>
              <w:bottom w:val="nil"/>
              <w:right w:val="nil"/>
            </w:tcBorders>
            <w:shd w:val="clear" w:color="auto" w:fill="auto"/>
            <w:noWrap/>
            <w:vAlign w:val="bottom"/>
            <w:hideMark/>
          </w:tcPr>
          <w:p w14:paraId="4F6B24DB" w14:textId="77777777" w:rsidR="0056676A" w:rsidRPr="00F63212" w:rsidRDefault="0056676A" w:rsidP="009B7A23">
            <w:pPr>
              <w:rPr>
                <w:rFonts w:eastAsia="Times New Roman"/>
                <w:sz w:val="20"/>
                <w:szCs w:val="20"/>
              </w:rPr>
            </w:pPr>
          </w:p>
        </w:tc>
        <w:tc>
          <w:tcPr>
            <w:tcW w:w="1300" w:type="dxa"/>
            <w:tcBorders>
              <w:top w:val="nil"/>
              <w:left w:val="nil"/>
              <w:bottom w:val="nil"/>
              <w:right w:val="nil"/>
            </w:tcBorders>
            <w:shd w:val="clear" w:color="auto" w:fill="auto"/>
            <w:noWrap/>
            <w:vAlign w:val="bottom"/>
            <w:hideMark/>
          </w:tcPr>
          <w:p w14:paraId="5C71CB62" w14:textId="77777777" w:rsidR="0056676A" w:rsidRPr="00F63212" w:rsidRDefault="0056676A" w:rsidP="009B7A23">
            <w:pPr>
              <w:rPr>
                <w:rFonts w:eastAsia="Times New Roman"/>
                <w:sz w:val="20"/>
                <w:szCs w:val="20"/>
              </w:rPr>
            </w:pPr>
          </w:p>
        </w:tc>
      </w:tr>
      <w:tr w:rsidR="0056676A" w:rsidRPr="00F63212" w14:paraId="408F259F" w14:textId="77777777" w:rsidTr="009B7A23">
        <w:trPr>
          <w:trHeight w:val="320"/>
        </w:trPr>
        <w:tc>
          <w:tcPr>
            <w:tcW w:w="2012" w:type="dxa"/>
            <w:tcBorders>
              <w:top w:val="nil"/>
              <w:left w:val="nil"/>
              <w:bottom w:val="nil"/>
              <w:right w:val="nil"/>
            </w:tcBorders>
            <w:shd w:val="clear" w:color="auto" w:fill="auto"/>
            <w:noWrap/>
            <w:vAlign w:val="bottom"/>
            <w:hideMark/>
          </w:tcPr>
          <w:p w14:paraId="1C8E5078" w14:textId="77777777" w:rsidR="0056676A" w:rsidRPr="00F63212" w:rsidRDefault="0056676A" w:rsidP="009B7A23">
            <w:pPr>
              <w:rPr>
                <w:rFonts w:ascii="Calibri" w:eastAsia="Times New Roman" w:hAnsi="Calibri"/>
                <w:color w:val="000000"/>
              </w:rPr>
            </w:pPr>
            <w:r w:rsidRPr="00F63212">
              <w:rPr>
                <w:rFonts w:ascii="Calibri" w:eastAsia="Times New Roman" w:hAnsi="Calibri"/>
                <w:color w:val="000000"/>
              </w:rPr>
              <w:t>carbon dioxide</w:t>
            </w:r>
          </w:p>
        </w:tc>
        <w:tc>
          <w:tcPr>
            <w:tcW w:w="1100" w:type="dxa"/>
            <w:tcBorders>
              <w:top w:val="nil"/>
              <w:left w:val="nil"/>
              <w:bottom w:val="nil"/>
              <w:right w:val="nil"/>
            </w:tcBorders>
            <w:shd w:val="clear" w:color="auto" w:fill="auto"/>
            <w:noWrap/>
            <w:vAlign w:val="bottom"/>
            <w:hideMark/>
          </w:tcPr>
          <w:p w14:paraId="1AB1C90A" w14:textId="77777777" w:rsidR="0056676A" w:rsidRPr="00F63212" w:rsidRDefault="0056676A" w:rsidP="009B7A23">
            <w:pPr>
              <w:jc w:val="right"/>
              <w:rPr>
                <w:rFonts w:ascii="Calibri" w:eastAsia="Times New Roman" w:hAnsi="Calibri"/>
                <w:color w:val="000000"/>
              </w:rPr>
            </w:pPr>
            <w:r w:rsidRPr="00F63212">
              <w:rPr>
                <w:rFonts w:ascii="Calibri" w:eastAsia="Times New Roman" w:hAnsi="Calibri"/>
                <w:color w:val="000000"/>
              </w:rPr>
              <w:t>3.9</w:t>
            </w:r>
          </w:p>
        </w:tc>
        <w:tc>
          <w:tcPr>
            <w:tcW w:w="930" w:type="dxa"/>
            <w:tcBorders>
              <w:top w:val="nil"/>
              <w:left w:val="nil"/>
              <w:bottom w:val="nil"/>
              <w:right w:val="nil"/>
            </w:tcBorders>
            <w:shd w:val="clear" w:color="auto" w:fill="auto"/>
            <w:noWrap/>
            <w:vAlign w:val="bottom"/>
            <w:hideMark/>
          </w:tcPr>
          <w:p w14:paraId="317A3603" w14:textId="77777777" w:rsidR="0056676A" w:rsidRPr="00F63212" w:rsidRDefault="0056676A" w:rsidP="009B7A23">
            <w:pPr>
              <w:jc w:val="right"/>
              <w:rPr>
                <w:rFonts w:ascii="Calibri" w:eastAsia="Times New Roman" w:hAnsi="Calibri"/>
                <w:color w:val="000000"/>
              </w:rPr>
            </w:pPr>
            <w:r w:rsidRPr="00F63212">
              <w:rPr>
                <w:rFonts w:ascii="Calibri" w:eastAsia="Times New Roman" w:hAnsi="Calibri"/>
                <w:color w:val="000000"/>
              </w:rPr>
              <w:t>96.16</w:t>
            </w:r>
          </w:p>
        </w:tc>
        <w:tc>
          <w:tcPr>
            <w:tcW w:w="1438" w:type="dxa"/>
            <w:tcBorders>
              <w:top w:val="nil"/>
              <w:left w:val="nil"/>
              <w:bottom w:val="nil"/>
              <w:right w:val="nil"/>
            </w:tcBorders>
            <w:shd w:val="clear" w:color="auto" w:fill="auto"/>
            <w:noWrap/>
            <w:vAlign w:val="bottom"/>
            <w:hideMark/>
          </w:tcPr>
          <w:p w14:paraId="3876DF77" w14:textId="77777777" w:rsidR="0056676A" w:rsidRPr="00F63212" w:rsidRDefault="0056676A" w:rsidP="009B7A23">
            <w:pPr>
              <w:jc w:val="right"/>
              <w:rPr>
                <w:rFonts w:ascii="Calibri" w:eastAsia="Times New Roman" w:hAnsi="Calibri"/>
                <w:color w:val="000000"/>
              </w:rPr>
            </w:pPr>
            <w:r w:rsidRPr="00F63212">
              <w:rPr>
                <w:rFonts w:ascii="Calibri" w:eastAsia="Times New Roman" w:hAnsi="Calibri"/>
                <w:color w:val="000000"/>
              </w:rPr>
              <w:t>375.024</w:t>
            </w:r>
          </w:p>
        </w:tc>
        <w:tc>
          <w:tcPr>
            <w:tcW w:w="1300" w:type="dxa"/>
            <w:tcBorders>
              <w:top w:val="nil"/>
              <w:left w:val="nil"/>
              <w:bottom w:val="nil"/>
              <w:right w:val="nil"/>
            </w:tcBorders>
            <w:shd w:val="clear" w:color="auto" w:fill="auto"/>
            <w:noWrap/>
            <w:vAlign w:val="bottom"/>
            <w:hideMark/>
          </w:tcPr>
          <w:p w14:paraId="4367B1EB" w14:textId="77777777" w:rsidR="0056676A" w:rsidRPr="00F63212" w:rsidRDefault="0056676A" w:rsidP="009B7A23">
            <w:pPr>
              <w:jc w:val="right"/>
              <w:rPr>
                <w:rFonts w:ascii="Calibri" w:eastAsia="Times New Roman" w:hAnsi="Calibri"/>
                <w:color w:val="000000"/>
              </w:rPr>
            </w:pPr>
          </w:p>
        </w:tc>
        <w:tc>
          <w:tcPr>
            <w:tcW w:w="1316" w:type="dxa"/>
            <w:tcBorders>
              <w:top w:val="nil"/>
              <w:left w:val="nil"/>
              <w:bottom w:val="nil"/>
              <w:right w:val="nil"/>
            </w:tcBorders>
            <w:shd w:val="clear" w:color="auto" w:fill="auto"/>
            <w:noWrap/>
            <w:vAlign w:val="bottom"/>
            <w:hideMark/>
          </w:tcPr>
          <w:p w14:paraId="7C216E77" w14:textId="77777777" w:rsidR="0056676A" w:rsidRPr="00F63212" w:rsidRDefault="0056676A" w:rsidP="009B7A23">
            <w:pPr>
              <w:rPr>
                <w:rFonts w:eastAsia="Times New Roman"/>
                <w:sz w:val="20"/>
                <w:szCs w:val="20"/>
              </w:rPr>
            </w:pPr>
          </w:p>
        </w:tc>
        <w:tc>
          <w:tcPr>
            <w:tcW w:w="1300" w:type="dxa"/>
            <w:tcBorders>
              <w:top w:val="nil"/>
              <w:left w:val="nil"/>
              <w:bottom w:val="nil"/>
              <w:right w:val="nil"/>
            </w:tcBorders>
            <w:shd w:val="clear" w:color="auto" w:fill="auto"/>
            <w:noWrap/>
            <w:vAlign w:val="bottom"/>
            <w:hideMark/>
          </w:tcPr>
          <w:p w14:paraId="2997D33A" w14:textId="77777777" w:rsidR="0056676A" w:rsidRPr="00F63212" w:rsidRDefault="0056676A" w:rsidP="009B7A23">
            <w:pPr>
              <w:rPr>
                <w:rFonts w:eastAsia="Times New Roman"/>
                <w:sz w:val="20"/>
                <w:szCs w:val="20"/>
              </w:rPr>
            </w:pPr>
          </w:p>
        </w:tc>
      </w:tr>
      <w:tr w:rsidR="0056676A" w:rsidRPr="00F63212" w14:paraId="4FB668FC" w14:textId="77777777" w:rsidTr="009B7A23">
        <w:trPr>
          <w:trHeight w:val="320"/>
        </w:trPr>
        <w:tc>
          <w:tcPr>
            <w:tcW w:w="2012" w:type="dxa"/>
            <w:tcBorders>
              <w:top w:val="nil"/>
              <w:left w:val="nil"/>
              <w:bottom w:val="nil"/>
              <w:right w:val="nil"/>
            </w:tcBorders>
            <w:shd w:val="clear" w:color="auto" w:fill="auto"/>
            <w:noWrap/>
            <w:vAlign w:val="bottom"/>
            <w:hideMark/>
          </w:tcPr>
          <w:p w14:paraId="4EA31E86" w14:textId="77777777" w:rsidR="0056676A" w:rsidRPr="00F63212" w:rsidRDefault="0056676A" w:rsidP="009B7A23">
            <w:pPr>
              <w:rPr>
                <w:rFonts w:ascii="Calibri" w:eastAsia="Times New Roman" w:hAnsi="Calibri"/>
                <w:color w:val="000000"/>
              </w:rPr>
            </w:pPr>
            <w:r w:rsidRPr="00F63212">
              <w:rPr>
                <w:rFonts w:ascii="Calibri" w:eastAsia="Times New Roman" w:hAnsi="Calibri"/>
                <w:color w:val="000000"/>
              </w:rPr>
              <w:t>oxygen</w:t>
            </w:r>
          </w:p>
        </w:tc>
        <w:tc>
          <w:tcPr>
            <w:tcW w:w="1100" w:type="dxa"/>
            <w:tcBorders>
              <w:top w:val="nil"/>
              <w:left w:val="nil"/>
              <w:bottom w:val="nil"/>
              <w:right w:val="nil"/>
            </w:tcBorders>
            <w:shd w:val="clear" w:color="auto" w:fill="auto"/>
            <w:noWrap/>
            <w:vAlign w:val="bottom"/>
            <w:hideMark/>
          </w:tcPr>
          <w:p w14:paraId="62D6EBBF" w14:textId="77777777" w:rsidR="0056676A" w:rsidRPr="00F63212" w:rsidRDefault="0056676A" w:rsidP="009B7A23">
            <w:pPr>
              <w:jc w:val="right"/>
              <w:rPr>
                <w:rFonts w:ascii="Calibri" w:eastAsia="Times New Roman" w:hAnsi="Calibri"/>
                <w:color w:val="000000"/>
              </w:rPr>
            </w:pPr>
            <w:r w:rsidRPr="00F63212">
              <w:rPr>
                <w:rFonts w:ascii="Calibri" w:eastAsia="Times New Roman" w:hAnsi="Calibri"/>
                <w:color w:val="000000"/>
              </w:rPr>
              <w:t>0.6275</w:t>
            </w:r>
          </w:p>
        </w:tc>
        <w:tc>
          <w:tcPr>
            <w:tcW w:w="930" w:type="dxa"/>
            <w:tcBorders>
              <w:top w:val="nil"/>
              <w:left w:val="nil"/>
              <w:bottom w:val="nil"/>
              <w:right w:val="nil"/>
            </w:tcBorders>
            <w:shd w:val="clear" w:color="auto" w:fill="auto"/>
            <w:noWrap/>
            <w:vAlign w:val="bottom"/>
            <w:hideMark/>
          </w:tcPr>
          <w:p w14:paraId="6A1EDBE5" w14:textId="77777777" w:rsidR="0056676A" w:rsidRPr="00F63212" w:rsidRDefault="0056676A" w:rsidP="009B7A23">
            <w:pPr>
              <w:jc w:val="right"/>
              <w:rPr>
                <w:rFonts w:ascii="Calibri" w:eastAsia="Times New Roman" w:hAnsi="Calibri"/>
                <w:color w:val="000000"/>
              </w:rPr>
            </w:pPr>
            <w:r w:rsidRPr="00F63212">
              <w:rPr>
                <w:rFonts w:ascii="Calibri" w:eastAsia="Times New Roman" w:hAnsi="Calibri"/>
                <w:color w:val="000000"/>
              </w:rPr>
              <w:t>62.05</w:t>
            </w:r>
          </w:p>
        </w:tc>
        <w:tc>
          <w:tcPr>
            <w:tcW w:w="1438" w:type="dxa"/>
            <w:tcBorders>
              <w:top w:val="nil"/>
              <w:left w:val="nil"/>
              <w:bottom w:val="nil"/>
              <w:right w:val="nil"/>
            </w:tcBorders>
            <w:shd w:val="clear" w:color="auto" w:fill="auto"/>
            <w:noWrap/>
            <w:vAlign w:val="bottom"/>
            <w:hideMark/>
          </w:tcPr>
          <w:p w14:paraId="3CE6D468" w14:textId="77777777" w:rsidR="0056676A" w:rsidRPr="00F63212" w:rsidRDefault="0056676A" w:rsidP="009B7A23">
            <w:pPr>
              <w:jc w:val="right"/>
              <w:rPr>
                <w:rFonts w:ascii="Calibri" w:eastAsia="Times New Roman" w:hAnsi="Calibri"/>
                <w:color w:val="000000"/>
              </w:rPr>
            </w:pPr>
            <w:r w:rsidRPr="00F63212">
              <w:rPr>
                <w:rFonts w:ascii="Calibri" w:eastAsia="Times New Roman" w:hAnsi="Calibri"/>
                <w:color w:val="000000"/>
              </w:rPr>
              <w:t>38.93</w:t>
            </w:r>
          </w:p>
        </w:tc>
        <w:tc>
          <w:tcPr>
            <w:tcW w:w="1300" w:type="dxa"/>
            <w:tcBorders>
              <w:top w:val="nil"/>
              <w:left w:val="nil"/>
              <w:bottom w:val="nil"/>
              <w:right w:val="nil"/>
            </w:tcBorders>
            <w:shd w:val="clear" w:color="auto" w:fill="auto"/>
            <w:noWrap/>
            <w:vAlign w:val="bottom"/>
            <w:hideMark/>
          </w:tcPr>
          <w:p w14:paraId="7E6F690D" w14:textId="77777777" w:rsidR="0056676A" w:rsidRPr="00F63212" w:rsidRDefault="0056676A" w:rsidP="009B7A23">
            <w:pPr>
              <w:jc w:val="right"/>
              <w:rPr>
                <w:rFonts w:ascii="Calibri" w:eastAsia="Times New Roman" w:hAnsi="Calibri"/>
                <w:color w:val="000000"/>
              </w:rPr>
            </w:pPr>
          </w:p>
        </w:tc>
        <w:tc>
          <w:tcPr>
            <w:tcW w:w="1316" w:type="dxa"/>
            <w:tcBorders>
              <w:top w:val="nil"/>
              <w:left w:val="nil"/>
              <w:bottom w:val="nil"/>
              <w:right w:val="nil"/>
            </w:tcBorders>
            <w:shd w:val="clear" w:color="auto" w:fill="auto"/>
            <w:noWrap/>
            <w:vAlign w:val="bottom"/>
            <w:hideMark/>
          </w:tcPr>
          <w:p w14:paraId="131E1EAC" w14:textId="77777777" w:rsidR="0056676A" w:rsidRPr="00F63212" w:rsidRDefault="0056676A" w:rsidP="009B7A23">
            <w:pPr>
              <w:rPr>
                <w:rFonts w:eastAsia="Times New Roman"/>
                <w:sz w:val="20"/>
                <w:szCs w:val="20"/>
              </w:rPr>
            </w:pPr>
          </w:p>
        </w:tc>
        <w:tc>
          <w:tcPr>
            <w:tcW w:w="1300" w:type="dxa"/>
            <w:tcBorders>
              <w:top w:val="nil"/>
              <w:left w:val="nil"/>
              <w:bottom w:val="nil"/>
              <w:right w:val="nil"/>
            </w:tcBorders>
            <w:shd w:val="clear" w:color="auto" w:fill="auto"/>
            <w:noWrap/>
            <w:vAlign w:val="bottom"/>
            <w:hideMark/>
          </w:tcPr>
          <w:p w14:paraId="058B6536" w14:textId="77777777" w:rsidR="0056676A" w:rsidRPr="00F63212" w:rsidRDefault="0056676A" w:rsidP="009B7A23">
            <w:pPr>
              <w:rPr>
                <w:rFonts w:eastAsia="Times New Roman"/>
                <w:sz w:val="20"/>
                <w:szCs w:val="20"/>
              </w:rPr>
            </w:pPr>
          </w:p>
        </w:tc>
      </w:tr>
      <w:tr w:rsidR="0056676A" w:rsidRPr="00F63212" w14:paraId="5057E8D0" w14:textId="77777777" w:rsidTr="009B7A23">
        <w:trPr>
          <w:trHeight w:val="320"/>
        </w:trPr>
        <w:tc>
          <w:tcPr>
            <w:tcW w:w="2012" w:type="dxa"/>
            <w:tcBorders>
              <w:top w:val="nil"/>
              <w:left w:val="nil"/>
              <w:bottom w:val="nil"/>
              <w:right w:val="nil"/>
            </w:tcBorders>
            <w:shd w:val="clear" w:color="auto" w:fill="auto"/>
            <w:noWrap/>
            <w:vAlign w:val="bottom"/>
            <w:hideMark/>
          </w:tcPr>
          <w:p w14:paraId="23E6775F" w14:textId="77777777" w:rsidR="0056676A" w:rsidRPr="00F63212" w:rsidRDefault="0056676A" w:rsidP="009B7A23">
            <w:pPr>
              <w:rPr>
                <w:rFonts w:ascii="Calibri" w:eastAsia="Times New Roman" w:hAnsi="Calibri"/>
                <w:color w:val="000000"/>
              </w:rPr>
            </w:pPr>
            <w:r w:rsidRPr="00F63212">
              <w:rPr>
                <w:rFonts w:ascii="Calibri" w:eastAsia="Times New Roman" w:hAnsi="Calibri"/>
                <w:color w:val="000000"/>
              </w:rPr>
              <w:t>Hydrogen</w:t>
            </w:r>
          </w:p>
        </w:tc>
        <w:tc>
          <w:tcPr>
            <w:tcW w:w="1100" w:type="dxa"/>
            <w:tcBorders>
              <w:top w:val="nil"/>
              <w:left w:val="nil"/>
              <w:bottom w:val="nil"/>
              <w:right w:val="nil"/>
            </w:tcBorders>
            <w:shd w:val="clear" w:color="auto" w:fill="auto"/>
            <w:noWrap/>
            <w:vAlign w:val="bottom"/>
            <w:hideMark/>
          </w:tcPr>
          <w:p w14:paraId="5B7E3999" w14:textId="77777777" w:rsidR="0056676A" w:rsidRPr="00F63212" w:rsidRDefault="0056676A" w:rsidP="009B7A23">
            <w:pPr>
              <w:jc w:val="right"/>
              <w:rPr>
                <w:rFonts w:ascii="Calibri" w:eastAsia="Times New Roman" w:hAnsi="Calibri"/>
                <w:color w:val="000000"/>
              </w:rPr>
            </w:pPr>
            <w:r w:rsidRPr="00F63212">
              <w:rPr>
                <w:rFonts w:ascii="Calibri" w:eastAsia="Times New Roman" w:hAnsi="Calibri"/>
                <w:color w:val="000000"/>
              </w:rPr>
              <w:t>4.75</w:t>
            </w:r>
          </w:p>
        </w:tc>
        <w:tc>
          <w:tcPr>
            <w:tcW w:w="930" w:type="dxa"/>
            <w:tcBorders>
              <w:top w:val="nil"/>
              <w:left w:val="nil"/>
              <w:bottom w:val="nil"/>
              <w:right w:val="nil"/>
            </w:tcBorders>
            <w:shd w:val="clear" w:color="auto" w:fill="auto"/>
            <w:noWrap/>
            <w:vAlign w:val="bottom"/>
            <w:hideMark/>
          </w:tcPr>
          <w:p w14:paraId="1474845E" w14:textId="77777777" w:rsidR="0056676A" w:rsidRPr="00F63212" w:rsidRDefault="0056676A" w:rsidP="009B7A23">
            <w:pPr>
              <w:jc w:val="right"/>
              <w:rPr>
                <w:rFonts w:ascii="Calibri" w:eastAsia="Times New Roman" w:hAnsi="Calibri"/>
                <w:color w:val="000000"/>
              </w:rPr>
            </w:pPr>
            <w:r w:rsidRPr="00F63212">
              <w:rPr>
                <w:rFonts w:ascii="Calibri" w:eastAsia="Times New Roman" w:hAnsi="Calibri"/>
                <w:color w:val="000000"/>
              </w:rPr>
              <w:t>76.1</w:t>
            </w:r>
          </w:p>
        </w:tc>
        <w:tc>
          <w:tcPr>
            <w:tcW w:w="1438" w:type="dxa"/>
            <w:tcBorders>
              <w:top w:val="nil"/>
              <w:left w:val="nil"/>
              <w:bottom w:val="nil"/>
              <w:right w:val="nil"/>
            </w:tcBorders>
            <w:shd w:val="clear" w:color="auto" w:fill="auto"/>
            <w:noWrap/>
            <w:vAlign w:val="bottom"/>
            <w:hideMark/>
          </w:tcPr>
          <w:p w14:paraId="5506BF32" w14:textId="77777777" w:rsidR="0056676A" w:rsidRPr="00F63212" w:rsidRDefault="0056676A" w:rsidP="009B7A23">
            <w:pPr>
              <w:jc w:val="right"/>
              <w:rPr>
                <w:rFonts w:ascii="Calibri" w:eastAsia="Times New Roman" w:hAnsi="Calibri"/>
                <w:color w:val="000000"/>
              </w:rPr>
            </w:pPr>
            <w:r w:rsidRPr="00F63212">
              <w:rPr>
                <w:rFonts w:ascii="Calibri" w:eastAsia="Times New Roman" w:hAnsi="Calibri"/>
                <w:color w:val="000000"/>
              </w:rPr>
              <w:t>316.475</w:t>
            </w:r>
          </w:p>
        </w:tc>
        <w:tc>
          <w:tcPr>
            <w:tcW w:w="1300" w:type="dxa"/>
            <w:tcBorders>
              <w:top w:val="nil"/>
              <w:left w:val="nil"/>
              <w:bottom w:val="nil"/>
              <w:right w:val="nil"/>
            </w:tcBorders>
            <w:shd w:val="clear" w:color="auto" w:fill="auto"/>
            <w:noWrap/>
            <w:vAlign w:val="bottom"/>
            <w:hideMark/>
          </w:tcPr>
          <w:p w14:paraId="7EE1D214" w14:textId="77777777" w:rsidR="0056676A" w:rsidRPr="00F63212" w:rsidRDefault="0056676A" w:rsidP="009B7A23">
            <w:pPr>
              <w:jc w:val="right"/>
              <w:rPr>
                <w:rFonts w:ascii="Calibri" w:eastAsia="Times New Roman" w:hAnsi="Calibri"/>
                <w:color w:val="000000"/>
              </w:rPr>
            </w:pPr>
          </w:p>
        </w:tc>
        <w:tc>
          <w:tcPr>
            <w:tcW w:w="1316" w:type="dxa"/>
            <w:tcBorders>
              <w:top w:val="nil"/>
              <w:left w:val="nil"/>
              <w:bottom w:val="nil"/>
              <w:right w:val="nil"/>
            </w:tcBorders>
            <w:shd w:val="clear" w:color="auto" w:fill="auto"/>
            <w:noWrap/>
            <w:vAlign w:val="bottom"/>
            <w:hideMark/>
          </w:tcPr>
          <w:p w14:paraId="38453F34" w14:textId="77777777" w:rsidR="0056676A" w:rsidRPr="00F63212" w:rsidRDefault="0056676A" w:rsidP="009B7A23">
            <w:pPr>
              <w:rPr>
                <w:rFonts w:eastAsia="Times New Roman"/>
                <w:sz w:val="20"/>
                <w:szCs w:val="20"/>
              </w:rPr>
            </w:pPr>
          </w:p>
        </w:tc>
        <w:tc>
          <w:tcPr>
            <w:tcW w:w="1300" w:type="dxa"/>
            <w:tcBorders>
              <w:top w:val="nil"/>
              <w:left w:val="nil"/>
              <w:bottom w:val="nil"/>
              <w:right w:val="nil"/>
            </w:tcBorders>
            <w:shd w:val="clear" w:color="auto" w:fill="auto"/>
            <w:noWrap/>
            <w:vAlign w:val="bottom"/>
            <w:hideMark/>
          </w:tcPr>
          <w:p w14:paraId="53968422" w14:textId="77777777" w:rsidR="0056676A" w:rsidRPr="00F63212" w:rsidRDefault="0056676A" w:rsidP="009B7A23">
            <w:pPr>
              <w:rPr>
                <w:rFonts w:eastAsia="Times New Roman"/>
                <w:sz w:val="20"/>
                <w:szCs w:val="20"/>
              </w:rPr>
            </w:pPr>
          </w:p>
        </w:tc>
      </w:tr>
      <w:tr w:rsidR="0056676A" w:rsidRPr="00F63212" w14:paraId="588EB60E" w14:textId="77777777" w:rsidTr="009B7A23">
        <w:trPr>
          <w:trHeight w:val="320"/>
        </w:trPr>
        <w:tc>
          <w:tcPr>
            <w:tcW w:w="2012" w:type="dxa"/>
            <w:tcBorders>
              <w:top w:val="nil"/>
              <w:left w:val="nil"/>
              <w:bottom w:val="nil"/>
              <w:right w:val="nil"/>
            </w:tcBorders>
            <w:shd w:val="clear" w:color="auto" w:fill="auto"/>
            <w:noWrap/>
            <w:vAlign w:val="bottom"/>
            <w:hideMark/>
          </w:tcPr>
          <w:p w14:paraId="578B52F2" w14:textId="77777777" w:rsidR="0056676A" w:rsidRPr="00F63212" w:rsidRDefault="0056676A" w:rsidP="009B7A23">
            <w:pPr>
              <w:rPr>
                <w:rFonts w:eastAsia="Times New Roman"/>
                <w:sz w:val="20"/>
                <w:szCs w:val="20"/>
              </w:rPr>
            </w:pPr>
          </w:p>
        </w:tc>
        <w:tc>
          <w:tcPr>
            <w:tcW w:w="1100" w:type="dxa"/>
            <w:tcBorders>
              <w:top w:val="nil"/>
              <w:left w:val="nil"/>
              <w:bottom w:val="nil"/>
              <w:right w:val="nil"/>
            </w:tcBorders>
            <w:shd w:val="clear" w:color="auto" w:fill="auto"/>
            <w:noWrap/>
            <w:vAlign w:val="bottom"/>
            <w:hideMark/>
          </w:tcPr>
          <w:p w14:paraId="16F9F086" w14:textId="77777777" w:rsidR="0056676A" w:rsidRPr="00F63212" w:rsidRDefault="0056676A" w:rsidP="009B7A23">
            <w:pPr>
              <w:rPr>
                <w:rFonts w:eastAsia="Times New Roman"/>
                <w:sz w:val="20"/>
                <w:szCs w:val="20"/>
              </w:rPr>
            </w:pPr>
          </w:p>
        </w:tc>
        <w:tc>
          <w:tcPr>
            <w:tcW w:w="930" w:type="dxa"/>
            <w:tcBorders>
              <w:top w:val="nil"/>
              <w:left w:val="nil"/>
              <w:bottom w:val="nil"/>
              <w:right w:val="nil"/>
            </w:tcBorders>
            <w:shd w:val="clear" w:color="auto" w:fill="auto"/>
            <w:noWrap/>
            <w:vAlign w:val="bottom"/>
            <w:hideMark/>
          </w:tcPr>
          <w:p w14:paraId="0D8CF9A8" w14:textId="77777777" w:rsidR="0056676A" w:rsidRPr="00F63212" w:rsidRDefault="0056676A" w:rsidP="009B7A23">
            <w:pPr>
              <w:rPr>
                <w:rFonts w:eastAsia="Times New Roman"/>
                <w:sz w:val="20"/>
                <w:szCs w:val="20"/>
              </w:rPr>
            </w:pPr>
          </w:p>
        </w:tc>
        <w:tc>
          <w:tcPr>
            <w:tcW w:w="1438" w:type="dxa"/>
            <w:tcBorders>
              <w:top w:val="nil"/>
              <w:left w:val="nil"/>
              <w:bottom w:val="nil"/>
              <w:right w:val="nil"/>
            </w:tcBorders>
            <w:shd w:val="clear" w:color="auto" w:fill="auto"/>
            <w:noWrap/>
            <w:vAlign w:val="bottom"/>
            <w:hideMark/>
          </w:tcPr>
          <w:p w14:paraId="7452659D" w14:textId="77777777" w:rsidR="0056676A" w:rsidRPr="00F63212" w:rsidRDefault="0056676A" w:rsidP="009B7A23">
            <w:pPr>
              <w:jc w:val="right"/>
              <w:rPr>
                <w:rFonts w:ascii="Calibri" w:eastAsia="Times New Roman" w:hAnsi="Calibri"/>
                <w:color w:val="000000"/>
              </w:rPr>
            </w:pPr>
            <w:r>
              <w:rPr>
                <w:rFonts w:ascii="Calibri" w:eastAsia="Times New Roman" w:hAnsi="Calibri"/>
                <w:color w:val="000000"/>
              </w:rPr>
              <w:t>2262.</w:t>
            </w:r>
            <w:r w:rsidRPr="00F63212">
              <w:rPr>
                <w:rFonts w:ascii="Calibri" w:eastAsia="Times New Roman" w:hAnsi="Calibri"/>
                <w:color w:val="000000"/>
              </w:rPr>
              <w:t>7</w:t>
            </w:r>
            <w:r>
              <w:rPr>
                <w:rFonts w:ascii="Calibri" w:eastAsia="Times New Roman" w:hAnsi="Calibri"/>
                <w:color w:val="000000"/>
              </w:rPr>
              <w:t>49</w:t>
            </w:r>
          </w:p>
        </w:tc>
        <w:tc>
          <w:tcPr>
            <w:tcW w:w="1300" w:type="dxa"/>
            <w:tcBorders>
              <w:top w:val="nil"/>
              <w:left w:val="nil"/>
              <w:bottom w:val="nil"/>
              <w:right w:val="nil"/>
            </w:tcBorders>
            <w:shd w:val="clear" w:color="auto" w:fill="auto"/>
            <w:noWrap/>
            <w:vAlign w:val="bottom"/>
            <w:hideMark/>
          </w:tcPr>
          <w:p w14:paraId="18113219" w14:textId="77777777" w:rsidR="0056676A" w:rsidRPr="00F63212" w:rsidRDefault="0056676A" w:rsidP="009B7A23">
            <w:pPr>
              <w:jc w:val="right"/>
              <w:rPr>
                <w:rFonts w:ascii="Calibri" w:eastAsia="Times New Roman" w:hAnsi="Calibri"/>
                <w:color w:val="000000"/>
              </w:rPr>
            </w:pPr>
          </w:p>
        </w:tc>
        <w:tc>
          <w:tcPr>
            <w:tcW w:w="1316" w:type="dxa"/>
            <w:tcBorders>
              <w:top w:val="nil"/>
              <w:left w:val="nil"/>
              <w:bottom w:val="nil"/>
              <w:right w:val="nil"/>
            </w:tcBorders>
            <w:shd w:val="clear" w:color="auto" w:fill="auto"/>
            <w:noWrap/>
            <w:vAlign w:val="bottom"/>
            <w:hideMark/>
          </w:tcPr>
          <w:p w14:paraId="66BB9882" w14:textId="77777777" w:rsidR="0056676A" w:rsidRPr="00F63212" w:rsidRDefault="0056676A" w:rsidP="009B7A23">
            <w:pPr>
              <w:rPr>
                <w:rFonts w:eastAsia="Times New Roman"/>
                <w:sz w:val="20"/>
                <w:szCs w:val="20"/>
              </w:rPr>
            </w:pPr>
          </w:p>
        </w:tc>
        <w:tc>
          <w:tcPr>
            <w:tcW w:w="1300" w:type="dxa"/>
            <w:tcBorders>
              <w:top w:val="nil"/>
              <w:left w:val="nil"/>
              <w:bottom w:val="nil"/>
              <w:right w:val="nil"/>
            </w:tcBorders>
            <w:shd w:val="clear" w:color="auto" w:fill="auto"/>
            <w:noWrap/>
            <w:vAlign w:val="bottom"/>
            <w:hideMark/>
          </w:tcPr>
          <w:p w14:paraId="45D6B29B" w14:textId="77777777" w:rsidR="0056676A" w:rsidRPr="00F63212" w:rsidRDefault="0056676A" w:rsidP="009B7A23">
            <w:pPr>
              <w:rPr>
                <w:rFonts w:eastAsia="Times New Roman"/>
                <w:sz w:val="20"/>
                <w:szCs w:val="20"/>
              </w:rPr>
            </w:pPr>
          </w:p>
        </w:tc>
      </w:tr>
      <w:tr w:rsidR="0056676A" w:rsidRPr="00F63212" w14:paraId="56EF3A84" w14:textId="77777777" w:rsidTr="009B7A23">
        <w:trPr>
          <w:trHeight w:val="320"/>
        </w:trPr>
        <w:tc>
          <w:tcPr>
            <w:tcW w:w="9396" w:type="dxa"/>
            <w:gridSpan w:val="7"/>
            <w:tcBorders>
              <w:top w:val="nil"/>
              <w:left w:val="nil"/>
              <w:bottom w:val="nil"/>
              <w:right w:val="nil"/>
            </w:tcBorders>
            <w:shd w:val="clear" w:color="auto" w:fill="auto"/>
            <w:noWrap/>
            <w:vAlign w:val="bottom"/>
            <w:hideMark/>
          </w:tcPr>
          <w:p w14:paraId="75EB1771" w14:textId="77777777" w:rsidR="0056676A" w:rsidRPr="00F63212" w:rsidRDefault="0056676A" w:rsidP="009B7A23">
            <w:pPr>
              <w:rPr>
                <w:rFonts w:ascii="Calibri" w:eastAsia="Times New Roman" w:hAnsi="Calibri"/>
                <w:color w:val="000000"/>
              </w:rPr>
            </w:pPr>
            <w:r w:rsidRPr="00F63212">
              <w:rPr>
                <w:rFonts w:ascii="Calibri" w:eastAsia="Times New Roman" w:hAnsi="Calibri"/>
                <w:color w:val="000000"/>
              </w:rPr>
              <w:t>the heat produced here too low compared to what is available from over combustion.</w:t>
            </w:r>
          </w:p>
        </w:tc>
      </w:tr>
      <w:tr w:rsidR="0056676A" w:rsidRPr="00F63212" w14:paraId="2F5A4425" w14:textId="77777777" w:rsidTr="009B7A23">
        <w:trPr>
          <w:trHeight w:val="320"/>
        </w:trPr>
        <w:tc>
          <w:tcPr>
            <w:tcW w:w="5480" w:type="dxa"/>
            <w:gridSpan w:val="4"/>
            <w:tcBorders>
              <w:top w:val="nil"/>
              <w:left w:val="nil"/>
              <w:bottom w:val="nil"/>
              <w:right w:val="nil"/>
            </w:tcBorders>
            <w:shd w:val="clear" w:color="auto" w:fill="auto"/>
            <w:noWrap/>
            <w:vAlign w:val="bottom"/>
            <w:hideMark/>
          </w:tcPr>
          <w:p w14:paraId="32A4CC85" w14:textId="77777777" w:rsidR="0056676A" w:rsidRPr="00F63212" w:rsidRDefault="0056676A" w:rsidP="009B7A23">
            <w:pPr>
              <w:rPr>
                <w:rFonts w:ascii="Calibri" w:eastAsia="Times New Roman" w:hAnsi="Calibri"/>
                <w:color w:val="000000"/>
              </w:rPr>
            </w:pPr>
            <w:r w:rsidRPr="00F63212">
              <w:rPr>
                <w:rFonts w:ascii="Calibri" w:eastAsia="Times New Roman" w:hAnsi="Calibri"/>
                <w:color w:val="000000"/>
              </w:rPr>
              <w:t>so that estimated temp</w:t>
            </w:r>
            <w:r>
              <w:rPr>
                <w:rFonts w:ascii="Calibri" w:eastAsia="Times New Roman" w:hAnsi="Calibri"/>
                <w:color w:val="000000"/>
              </w:rPr>
              <w:t>era</w:t>
            </w:r>
            <w:r w:rsidRPr="00F63212">
              <w:rPr>
                <w:rFonts w:ascii="Calibri" w:eastAsia="Times New Roman" w:hAnsi="Calibri"/>
                <w:color w:val="000000"/>
              </w:rPr>
              <w:t>ture is too low. At 1800 C</w:t>
            </w:r>
          </w:p>
        </w:tc>
        <w:tc>
          <w:tcPr>
            <w:tcW w:w="1300" w:type="dxa"/>
            <w:tcBorders>
              <w:top w:val="nil"/>
              <w:left w:val="nil"/>
              <w:bottom w:val="nil"/>
              <w:right w:val="nil"/>
            </w:tcBorders>
            <w:shd w:val="clear" w:color="auto" w:fill="auto"/>
            <w:noWrap/>
            <w:vAlign w:val="bottom"/>
            <w:hideMark/>
          </w:tcPr>
          <w:p w14:paraId="7746D9BD" w14:textId="77777777" w:rsidR="0056676A" w:rsidRPr="00F63212" w:rsidRDefault="0056676A" w:rsidP="009B7A23">
            <w:pPr>
              <w:rPr>
                <w:rFonts w:ascii="Calibri" w:eastAsia="Times New Roman" w:hAnsi="Calibri"/>
                <w:color w:val="000000"/>
              </w:rPr>
            </w:pPr>
          </w:p>
        </w:tc>
        <w:tc>
          <w:tcPr>
            <w:tcW w:w="1316" w:type="dxa"/>
            <w:tcBorders>
              <w:top w:val="nil"/>
              <w:left w:val="nil"/>
              <w:bottom w:val="nil"/>
              <w:right w:val="nil"/>
            </w:tcBorders>
            <w:shd w:val="clear" w:color="auto" w:fill="auto"/>
            <w:noWrap/>
            <w:vAlign w:val="bottom"/>
            <w:hideMark/>
          </w:tcPr>
          <w:p w14:paraId="741C162D" w14:textId="77777777" w:rsidR="0056676A" w:rsidRPr="00F63212" w:rsidRDefault="0056676A" w:rsidP="009B7A23">
            <w:pPr>
              <w:rPr>
                <w:rFonts w:eastAsia="Times New Roman"/>
                <w:sz w:val="20"/>
                <w:szCs w:val="20"/>
              </w:rPr>
            </w:pPr>
          </w:p>
        </w:tc>
        <w:tc>
          <w:tcPr>
            <w:tcW w:w="1300" w:type="dxa"/>
            <w:tcBorders>
              <w:top w:val="nil"/>
              <w:left w:val="nil"/>
              <w:bottom w:val="nil"/>
              <w:right w:val="nil"/>
            </w:tcBorders>
            <w:shd w:val="clear" w:color="auto" w:fill="auto"/>
            <w:noWrap/>
            <w:vAlign w:val="bottom"/>
            <w:hideMark/>
          </w:tcPr>
          <w:p w14:paraId="748BB98D" w14:textId="77777777" w:rsidR="0056676A" w:rsidRPr="00F63212" w:rsidRDefault="0056676A" w:rsidP="009B7A23">
            <w:pPr>
              <w:rPr>
                <w:rFonts w:eastAsia="Times New Roman"/>
                <w:sz w:val="20"/>
                <w:szCs w:val="20"/>
              </w:rPr>
            </w:pPr>
          </w:p>
        </w:tc>
      </w:tr>
      <w:tr w:rsidR="0056676A" w:rsidRPr="00F63212" w14:paraId="40367D0B" w14:textId="77777777" w:rsidTr="009B7A23">
        <w:trPr>
          <w:trHeight w:val="320"/>
        </w:trPr>
        <w:tc>
          <w:tcPr>
            <w:tcW w:w="2012" w:type="dxa"/>
            <w:tcBorders>
              <w:top w:val="nil"/>
              <w:left w:val="nil"/>
              <w:bottom w:val="nil"/>
              <w:right w:val="nil"/>
            </w:tcBorders>
            <w:shd w:val="clear" w:color="auto" w:fill="auto"/>
            <w:noWrap/>
            <w:vAlign w:val="bottom"/>
            <w:hideMark/>
          </w:tcPr>
          <w:p w14:paraId="34F504E7" w14:textId="77777777" w:rsidR="0056676A" w:rsidRPr="00F63212" w:rsidRDefault="0056676A" w:rsidP="009B7A23">
            <w:pPr>
              <w:rPr>
                <w:rFonts w:eastAsia="Times New Roman"/>
                <w:sz w:val="20"/>
                <w:szCs w:val="20"/>
              </w:rPr>
            </w:pPr>
          </w:p>
        </w:tc>
        <w:tc>
          <w:tcPr>
            <w:tcW w:w="1100" w:type="dxa"/>
            <w:tcBorders>
              <w:top w:val="nil"/>
              <w:left w:val="nil"/>
              <w:bottom w:val="nil"/>
              <w:right w:val="nil"/>
            </w:tcBorders>
            <w:shd w:val="clear" w:color="auto" w:fill="auto"/>
            <w:noWrap/>
            <w:vAlign w:val="bottom"/>
            <w:hideMark/>
          </w:tcPr>
          <w:p w14:paraId="36C9D401" w14:textId="77777777" w:rsidR="0056676A" w:rsidRPr="00F63212" w:rsidRDefault="0056676A" w:rsidP="009B7A23">
            <w:pPr>
              <w:rPr>
                <w:rFonts w:eastAsia="Times New Roman"/>
                <w:sz w:val="20"/>
                <w:szCs w:val="20"/>
              </w:rPr>
            </w:pPr>
          </w:p>
        </w:tc>
        <w:tc>
          <w:tcPr>
            <w:tcW w:w="930" w:type="dxa"/>
            <w:tcBorders>
              <w:top w:val="nil"/>
              <w:left w:val="nil"/>
              <w:bottom w:val="nil"/>
              <w:right w:val="nil"/>
            </w:tcBorders>
            <w:shd w:val="clear" w:color="auto" w:fill="auto"/>
            <w:noWrap/>
            <w:vAlign w:val="bottom"/>
            <w:hideMark/>
          </w:tcPr>
          <w:p w14:paraId="77D70C24" w14:textId="77777777" w:rsidR="0056676A" w:rsidRPr="00F63212" w:rsidRDefault="0056676A" w:rsidP="009B7A23">
            <w:pPr>
              <w:rPr>
                <w:rFonts w:eastAsia="Times New Roman"/>
                <w:sz w:val="20"/>
                <w:szCs w:val="20"/>
              </w:rPr>
            </w:pPr>
          </w:p>
        </w:tc>
        <w:tc>
          <w:tcPr>
            <w:tcW w:w="1438" w:type="dxa"/>
            <w:tcBorders>
              <w:top w:val="nil"/>
              <w:left w:val="nil"/>
              <w:bottom w:val="nil"/>
              <w:right w:val="nil"/>
            </w:tcBorders>
            <w:shd w:val="clear" w:color="auto" w:fill="auto"/>
            <w:noWrap/>
            <w:vAlign w:val="bottom"/>
            <w:hideMark/>
          </w:tcPr>
          <w:p w14:paraId="0FF9C2DB" w14:textId="77777777" w:rsidR="0056676A" w:rsidRPr="00F63212" w:rsidRDefault="0056676A" w:rsidP="009B7A23">
            <w:pPr>
              <w:rPr>
                <w:rFonts w:eastAsia="Times New Roman"/>
                <w:sz w:val="20"/>
                <w:szCs w:val="20"/>
              </w:rPr>
            </w:pPr>
          </w:p>
        </w:tc>
        <w:tc>
          <w:tcPr>
            <w:tcW w:w="1300" w:type="dxa"/>
            <w:tcBorders>
              <w:top w:val="nil"/>
              <w:left w:val="nil"/>
              <w:bottom w:val="nil"/>
              <w:right w:val="nil"/>
            </w:tcBorders>
            <w:shd w:val="clear" w:color="auto" w:fill="auto"/>
            <w:noWrap/>
            <w:vAlign w:val="bottom"/>
            <w:hideMark/>
          </w:tcPr>
          <w:p w14:paraId="7BB5161C" w14:textId="77777777" w:rsidR="0056676A" w:rsidRPr="00F63212" w:rsidRDefault="0056676A" w:rsidP="009B7A23">
            <w:pPr>
              <w:rPr>
                <w:rFonts w:eastAsia="Times New Roman"/>
                <w:sz w:val="20"/>
                <w:szCs w:val="20"/>
              </w:rPr>
            </w:pPr>
          </w:p>
        </w:tc>
        <w:tc>
          <w:tcPr>
            <w:tcW w:w="1316" w:type="dxa"/>
            <w:tcBorders>
              <w:top w:val="nil"/>
              <w:left w:val="nil"/>
              <w:bottom w:val="nil"/>
              <w:right w:val="nil"/>
            </w:tcBorders>
            <w:shd w:val="clear" w:color="auto" w:fill="auto"/>
            <w:noWrap/>
            <w:vAlign w:val="bottom"/>
            <w:hideMark/>
          </w:tcPr>
          <w:p w14:paraId="6D1E261B" w14:textId="77777777" w:rsidR="0056676A" w:rsidRPr="00F63212" w:rsidRDefault="0056676A" w:rsidP="009B7A23">
            <w:pPr>
              <w:rPr>
                <w:rFonts w:eastAsia="Times New Roman"/>
                <w:sz w:val="20"/>
                <w:szCs w:val="20"/>
              </w:rPr>
            </w:pPr>
          </w:p>
        </w:tc>
        <w:tc>
          <w:tcPr>
            <w:tcW w:w="1300" w:type="dxa"/>
            <w:tcBorders>
              <w:top w:val="nil"/>
              <w:left w:val="nil"/>
              <w:bottom w:val="nil"/>
              <w:right w:val="nil"/>
            </w:tcBorders>
            <w:shd w:val="clear" w:color="auto" w:fill="auto"/>
            <w:noWrap/>
            <w:vAlign w:val="bottom"/>
            <w:hideMark/>
          </w:tcPr>
          <w:p w14:paraId="38A8D66A" w14:textId="77777777" w:rsidR="0056676A" w:rsidRPr="00F63212" w:rsidRDefault="0056676A" w:rsidP="009B7A23">
            <w:pPr>
              <w:rPr>
                <w:rFonts w:eastAsia="Times New Roman"/>
                <w:sz w:val="20"/>
                <w:szCs w:val="20"/>
              </w:rPr>
            </w:pPr>
          </w:p>
        </w:tc>
      </w:tr>
      <w:tr w:rsidR="0056676A" w:rsidRPr="00F63212" w14:paraId="7DC6460C" w14:textId="77777777" w:rsidTr="009B7A23">
        <w:trPr>
          <w:trHeight w:val="320"/>
        </w:trPr>
        <w:tc>
          <w:tcPr>
            <w:tcW w:w="2012" w:type="dxa"/>
            <w:tcBorders>
              <w:top w:val="nil"/>
              <w:left w:val="nil"/>
              <w:bottom w:val="nil"/>
              <w:right w:val="nil"/>
            </w:tcBorders>
            <w:shd w:val="clear" w:color="auto" w:fill="auto"/>
            <w:noWrap/>
            <w:vAlign w:val="bottom"/>
            <w:hideMark/>
          </w:tcPr>
          <w:p w14:paraId="0567F55A" w14:textId="77777777" w:rsidR="0056676A" w:rsidRPr="00F63212" w:rsidRDefault="0056676A" w:rsidP="009B7A23">
            <w:pPr>
              <w:rPr>
                <w:rFonts w:eastAsia="Times New Roman"/>
                <w:sz w:val="20"/>
                <w:szCs w:val="20"/>
              </w:rPr>
            </w:pPr>
          </w:p>
        </w:tc>
        <w:tc>
          <w:tcPr>
            <w:tcW w:w="1100" w:type="dxa"/>
            <w:tcBorders>
              <w:top w:val="nil"/>
              <w:left w:val="nil"/>
              <w:bottom w:val="nil"/>
              <w:right w:val="nil"/>
            </w:tcBorders>
            <w:shd w:val="clear" w:color="auto" w:fill="auto"/>
            <w:noWrap/>
            <w:vAlign w:val="bottom"/>
            <w:hideMark/>
          </w:tcPr>
          <w:p w14:paraId="003C35D2" w14:textId="77777777" w:rsidR="0056676A" w:rsidRPr="00F63212" w:rsidRDefault="0056676A" w:rsidP="009B7A23">
            <w:pPr>
              <w:rPr>
                <w:rFonts w:eastAsia="Times New Roman"/>
                <w:sz w:val="20"/>
                <w:szCs w:val="20"/>
              </w:rPr>
            </w:pPr>
          </w:p>
        </w:tc>
        <w:tc>
          <w:tcPr>
            <w:tcW w:w="930" w:type="dxa"/>
            <w:tcBorders>
              <w:top w:val="nil"/>
              <w:left w:val="nil"/>
              <w:bottom w:val="nil"/>
              <w:right w:val="nil"/>
            </w:tcBorders>
            <w:shd w:val="clear" w:color="auto" w:fill="auto"/>
            <w:noWrap/>
            <w:vAlign w:val="bottom"/>
            <w:hideMark/>
          </w:tcPr>
          <w:p w14:paraId="20E96EA4" w14:textId="77777777" w:rsidR="0056676A" w:rsidRPr="00F63212" w:rsidRDefault="0056676A" w:rsidP="009B7A23">
            <w:pPr>
              <w:rPr>
                <w:rFonts w:eastAsia="Times New Roman"/>
                <w:sz w:val="20"/>
                <w:szCs w:val="20"/>
              </w:rPr>
            </w:pPr>
          </w:p>
        </w:tc>
        <w:tc>
          <w:tcPr>
            <w:tcW w:w="1438" w:type="dxa"/>
            <w:tcBorders>
              <w:top w:val="nil"/>
              <w:left w:val="nil"/>
              <w:bottom w:val="nil"/>
              <w:right w:val="nil"/>
            </w:tcBorders>
            <w:shd w:val="clear" w:color="auto" w:fill="auto"/>
            <w:noWrap/>
            <w:vAlign w:val="bottom"/>
            <w:hideMark/>
          </w:tcPr>
          <w:p w14:paraId="364649A5" w14:textId="77777777" w:rsidR="0056676A" w:rsidRPr="00F63212" w:rsidRDefault="0056676A" w:rsidP="009B7A23">
            <w:pPr>
              <w:rPr>
                <w:rFonts w:eastAsia="Times New Roman"/>
                <w:sz w:val="20"/>
                <w:szCs w:val="20"/>
              </w:rPr>
            </w:pPr>
          </w:p>
        </w:tc>
        <w:tc>
          <w:tcPr>
            <w:tcW w:w="1300" w:type="dxa"/>
            <w:tcBorders>
              <w:top w:val="nil"/>
              <w:left w:val="nil"/>
              <w:bottom w:val="nil"/>
              <w:right w:val="nil"/>
            </w:tcBorders>
            <w:shd w:val="clear" w:color="auto" w:fill="auto"/>
            <w:noWrap/>
            <w:vAlign w:val="bottom"/>
            <w:hideMark/>
          </w:tcPr>
          <w:p w14:paraId="41840C6B" w14:textId="77777777" w:rsidR="0056676A" w:rsidRPr="00F63212" w:rsidRDefault="0056676A" w:rsidP="009B7A23">
            <w:pPr>
              <w:rPr>
                <w:rFonts w:eastAsia="Times New Roman"/>
                <w:sz w:val="20"/>
                <w:szCs w:val="20"/>
              </w:rPr>
            </w:pPr>
          </w:p>
        </w:tc>
        <w:tc>
          <w:tcPr>
            <w:tcW w:w="1316" w:type="dxa"/>
            <w:tcBorders>
              <w:top w:val="nil"/>
              <w:left w:val="nil"/>
              <w:bottom w:val="nil"/>
              <w:right w:val="nil"/>
            </w:tcBorders>
            <w:shd w:val="clear" w:color="auto" w:fill="auto"/>
            <w:noWrap/>
            <w:vAlign w:val="bottom"/>
            <w:hideMark/>
          </w:tcPr>
          <w:p w14:paraId="01DD37AC" w14:textId="77777777" w:rsidR="0056676A" w:rsidRPr="00F63212" w:rsidRDefault="0056676A" w:rsidP="009B7A23">
            <w:pPr>
              <w:rPr>
                <w:rFonts w:eastAsia="Times New Roman"/>
                <w:sz w:val="20"/>
                <w:szCs w:val="20"/>
              </w:rPr>
            </w:pPr>
          </w:p>
        </w:tc>
        <w:tc>
          <w:tcPr>
            <w:tcW w:w="1300" w:type="dxa"/>
            <w:tcBorders>
              <w:top w:val="nil"/>
              <w:left w:val="nil"/>
              <w:bottom w:val="nil"/>
              <w:right w:val="nil"/>
            </w:tcBorders>
            <w:shd w:val="clear" w:color="auto" w:fill="auto"/>
            <w:noWrap/>
            <w:vAlign w:val="bottom"/>
            <w:hideMark/>
          </w:tcPr>
          <w:p w14:paraId="1EAD69F3" w14:textId="77777777" w:rsidR="0056676A" w:rsidRPr="00F63212" w:rsidRDefault="0056676A" w:rsidP="009B7A23">
            <w:pPr>
              <w:rPr>
                <w:rFonts w:eastAsia="Times New Roman"/>
                <w:sz w:val="20"/>
                <w:szCs w:val="20"/>
              </w:rPr>
            </w:pPr>
          </w:p>
        </w:tc>
      </w:tr>
      <w:tr w:rsidR="0056676A" w:rsidRPr="00F63212" w14:paraId="75404DB2" w14:textId="77777777" w:rsidTr="009B7A23">
        <w:trPr>
          <w:trHeight w:val="320"/>
        </w:trPr>
        <w:tc>
          <w:tcPr>
            <w:tcW w:w="2012" w:type="dxa"/>
            <w:tcBorders>
              <w:top w:val="nil"/>
              <w:left w:val="nil"/>
              <w:bottom w:val="nil"/>
              <w:right w:val="nil"/>
            </w:tcBorders>
            <w:shd w:val="clear" w:color="auto" w:fill="auto"/>
            <w:noWrap/>
            <w:vAlign w:val="bottom"/>
            <w:hideMark/>
          </w:tcPr>
          <w:p w14:paraId="3A7A4919" w14:textId="77777777" w:rsidR="0056676A" w:rsidRPr="00F63212" w:rsidRDefault="0056676A" w:rsidP="009B7A23">
            <w:pPr>
              <w:rPr>
                <w:rFonts w:ascii="Calibri" w:eastAsia="Times New Roman" w:hAnsi="Calibri"/>
                <w:color w:val="000000"/>
              </w:rPr>
            </w:pPr>
            <w:r w:rsidRPr="00F63212">
              <w:rPr>
                <w:rFonts w:ascii="Calibri" w:eastAsia="Times New Roman" w:hAnsi="Calibri"/>
                <w:color w:val="000000"/>
              </w:rPr>
              <w:t>1900</w:t>
            </w:r>
            <w:r w:rsidRPr="00F63212">
              <w:rPr>
                <w:rFonts w:ascii="MS Mincho" w:eastAsia="MS Mincho" w:hAnsi="MS Mincho" w:cs="MS Mincho"/>
                <w:color w:val="000000"/>
              </w:rPr>
              <w:t>℃</w:t>
            </w:r>
          </w:p>
        </w:tc>
        <w:tc>
          <w:tcPr>
            <w:tcW w:w="1100" w:type="dxa"/>
            <w:tcBorders>
              <w:top w:val="nil"/>
              <w:left w:val="nil"/>
              <w:bottom w:val="nil"/>
              <w:right w:val="nil"/>
            </w:tcBorders>
            <w:shd w:val="clear" w:color="auto" w:fill="auto"/>
            <w:noWrap/>
            <w:vAlign w:val="bottom"/>
            <w:hideMark/>
          </w:tcPr>
          <w:p w14:paraId="00531EF9" w14:textId="77777777" w:rsidR="0056676A" w:rsidRPr="00F63212" w:rsidRDefault="0056676A" w:rsidP="009B7A23">
            <w:pPr>
              <w:rPr>
                <w:rFonts w:ascii="Calibri" w:eastAsia="Times New Roman" w:hAnsi="Calibri"/>
                <w:color w:val="000000"/>
              </w:rPr>
            </w:pPr>
          </w:p>
        </w:tc>
        <w:tc>
          <w:tcPr>
            <w:tcW w:w="930" w:type="dxa"/>
            <w:tcBorders>
              <w:top w:val="nil"/>
              <w:left w:val="nil"/>
              <w:bottom w:val="nil"/>
              <w:right w:val="nil"/>
            </w:tcBorders>
            <w:shd w:val="clear" w:color="auto" w:fill="auto"/>
            <w:noWrap/>
            <w:vAlign w:val="bottom"/>
            <w:hideMark/>
          </w:tcPr>
          <w:p w14:paraId="0FD7F699" w14:textId="77777777" w:rsidR="0056676A" w:rsidRPr="00F63212" w:rsidRDefault="0056676A" w:rsidP="009B7A23">
            <w:pPr>
              <w:rPr>
                <w:rFonts w:eastAsia="Times New Roman"/>
                <w:sz w:val="20"/>
                <w:szCs w:val="20"/>
              </w:rPr>
            </w:pPr>
          </w:p>
        </w:tc>
        <w:tc>
          <w:tcPr>
            <w:tcW w:w="1438" w:type="dxa"/>
            <w:tcBorders>
              <w:top w:val="nil"/>
              <w:left w:val="nil"/>
              <w:bottom w:val="nil"/>
              <w:right w:val="nil"/>
            </w:tcBorders>
            <w:shd w:val="clear" w:color="auto" w:fill="auto"/>
            <w:noWrap/>
            <w:vAlign w:val="bottom"/>
            <w:hideMark/>
          </w:tcPr>
          <w:p w14:paraId="6B1C11A4" w14:textId="77777777" w:rsidR="0056676A" w:rsidRPr="00F63212" w:rsidRDefault="0056676A" w:rsidP="009B7A23">
            <w:pPr>
              <w:rPr>
                <w:rFonts w:eastAsia="Times New Roman"/>
                <w:sz w:val="20"/>
                <w:szCs w:val="20"/>
              </w:rPr>
            </w:pPr>
          </w:p>
        </w:tc>
        <w:tc>
          <w:tcPr>
            <w:tcW w:w="1300" w:type="dxa"/>
            <w:tcBorders>
              <w:top w:val="nil"/>
              <w:left w:val="nil"/>
              <w:bottom w:val="nil"/>
              <w:right w:val="nil"/>
            </w:tcBorders>
            <w:shd w:val="clear" w:color="auto" w:fill="auto"/>
            <w:noWrap/>
            <w:vAlign w:val="bottom"/>
            <w:hideMark/>
          </w:tcPr>
          <w:p w14:paraId="2EDDA26B" w14:textId="77777777" w:rsidR="0056676A" w:rsidRPr="00F63212" w:rsidRDefault="0056676A" w:rsidP="009B7A23">
            <w:pPr>
              <w:rPr>
                <w:rFonts w:eastAsia="Times New Roman"/>
                <w:sz w:val="20"/>
                <w:szCs w:val="20"/>
              </w:rPr>
            </w:pPr>
          </w:p>
        </w:tc>
        <w:tc>
          <w:tcPr>
            <w:tcW w:w="1316" w:type="dxa"/>
            <w:tcBorders>
              <w:top w:val="nil"/>
              <w:left w:val="nil"/>
              <w:bottom w:val="nil"/>
              <w:right w:val="nil"/>
            </w:tcBorders>
            <w:shd w:val="clear" w:color="auto" w:fill="auto"/>
            <w:noWrap/>
            <w:vAlign w:val="bottom"/>
            <w:hideMark/>
          </w:tcPr>
          <w:p w14:paraId="07ACA6D6" w14:textId="77777777" w:rsidR="0056676A" w:rsidRPr="00F63212" w:rsidRDefault="0056676A" w:rsidP="009B7A23">
            <w:pPr>
              <w:rPr>
                <w:rFonts w:eastAsia="Times New Roman"/>
                <w:sz w:val="20"/>
                <w:szCs w:val="20"/>
              </w:rPr>
            </w:pPr>
          </w:p>
        </w:tc>
        <w:tc>
          <w:tcPr>
            <w:tcW w:w="1300" w:type="dxa"/>
            <w:tcBorders>
              <w:top w:val="nil"/>
              <w:left w:val="nil"/>
              <w:bottom w:val="nil"/>
              <w:right w:val="nil"/>
            </w:tcBorders>
            <w:shd w:val="clear" w:color="auto" w:fill="auto"/>
            <w:noWrap/>
            <w:vAlign w:val="bottom"/>
            <w:hideMark/>
          </w:tcPr>
          <w:p w14:paraId="0589098E" w14:textId="77777777" w:rsidR="0056676A" w:rsidRPr="00F63212" w:rsidRDefault="0056676A" w:rsidP="009B7A23">
            <w:pPr>
              <w:rPr>
                <w:rFonts w:eastAsia="Times New Roman"/>
                <w:sz w:val="20"/>
                <w:szCs w:val="20"/>
              </w:rPr>
            </w:pPr>
          </w:p>
        </w:tc>
      </w:tr>
      <w:tr w:rsidR="0056676A" w:rsidRPr="00F63212" w14:paraId="691BEDB0" w14:textId="77777777" w:rsidTr="009B7A23">
        <w:trPr>
          <w:trHeight w:val="320"/>
        </w:trPr>
        <w:tc>
          <w:tcPr>
            <w:tcW w:w="2012" w:type="dxa"/>
            <w:tcBorders>
              <w:top w:val="nil"/>
              <w:left w:val="nil"/>
              <w:bottom w:val="nil"/>
              <w:right w:val="nil"/>
            </w:tcBorders>
            <w:shd w:val="clear" w:color="auto" w:fill="auto"/>
            <w:noWrap/>
            <w:vAlign w:val="bottom"/>
            <w:hideMark/>
          </w:tcPr>
          <w:p w14:paraId="3EF19FF3" w14:textId="77777777" w:rsidR="0056676A" w:rsidRPr="00F63212" w:rsidRDefault="0056676A" w:rsidP="009B7A23">
            <w:pPr>
              <w:rPr>
                <w:rFonts w:ascii="Calibri" w:eastAsia="Times New Roman" w:hAnsi="Calibri"/>
                <w:color w:val="000000"/>
              </w:rPr>
            </w:pPr>
            <w:r w:rsidRPr="00F63212">
              <w:rPr>
                <w:rFonts w:ascii="Calibri" w:eastAsia="Times New Roman" w:hAnsi="Calibri"/>
                <w:color w:val="000000"/>
              </w:rPr>
              <w:t>Nitrogen</w:t>
            </w:r>
          </w:p>
        </w:tc>
        <w:tc>
          <w:tcPr>
            <w:tcW w:w="1100" w:type="dxa"/>
            <w:tcBorders>
              <w:top w:val="nil"/>
              <w:left w:val="nil"/>
              <w:bottom w:val="nil"/>
              <w:right w:val="nil"/>
            </w:tcBorders>
            <w:shd w:val="clear" w:color="auto" w:fill="auto"/>
            <w:noWrap/>
            <w:vAlign w:val="bottom"/>
            <w:hideMark/>
          </w:tcPr>
          <w:p w14:paraId="5691F189" w14:textId="77777777" w:rsidR="0056676A" w:rsidRPr="00F63212" w:rsidRDefault="0056676A" w:rsidP="009B7A23">
            <w:pPr>
              <w:jc w:val="right"/>
              <w:rPr>
                <w:rFonts w:ascii="Calibri" w:eastAsia="Times New Roman" w:hAnsi="Calibri"/>
                <w:color w:val="000000"/>
              </w:rPr>
            </w:pPr>
            <w:r>
              <w:rPr>
                <w:rFonts w:ascii="Calibri" w:eastAsia="Times New Roman" w:hAnsi="Calibri"/>
                <w:color w:val="000000"/>
              </w:rPr>
              <w:t>26.02</w:t>
            </w:r>
          </w:p>
        </w:tc>
        <w:tc>
          <w:tcPr>
            <w:tcW w:w="930" w:type="dxa"/>
            <w:tcBorders>
              <w:top w:val="nil"/>
              <w:left w:val="nil"/>
              <w:bottom w:val="nil"/>
              <w:right w:val="nil"/>
            </w:tcBorders>
            <w:shd w:val="clear" w:color="auto" w:fill="auto"/>
            <w:noWrap/>
            <w:vAlign w:val="bottom"/>
            <w:hideMark/>
          </w:tcPr>
          <w:p w14:paraId="37EC00D1" w14:textId="77777777" w:rsidR="0056676A" w:rsidRPr="00F63212" w:rsidRDefault="0056676A" w:rsidP="009B7A23">
            <w:pPr>
              <w:jc w:val="right"/>
              <w:rPr>
                <w:rFonts w:ascii="Calibri" w:eastAsia="Times New Roman" w:hAnsi="Calibri"/>
                <w:color w:val="000000"/>
              </w:rPr>
            </w:pPr>
            <w:r w:rsidRPr="00F63212">
              <w:rPr>
                <w:rFonts w:ascii="Calibri" w:eastAsia="Times New Roman" w:hAnsi="Calibri"/>
                <w:color w:val="000000"/>
              </w:rPr>
              <w:t>62.46</w:t>
            </w:r>
          </w:p>
        </w:tc>
        <w:tc>
          <w:tcPr>
            <w:tcW w:w="1438" w:type="dxa"/>
            <w:tcBorders>
              <w:top w:val="nil"/>
              <w:left w:val="nil"/>
              <w:bottom w:val="nil"/>
              <w:right w:val="nil"/>
            </w:tcBorders>
            <w:shd w:val="clear" w:color="auto" w:fill="auto"/>
            <w:noWrap/>
            <w:vAlign w:val="bottom"/>
            <w:hideMark/>
          </w:tcPr>
          <w:p w14:paraId="73E828EA" w14:textId="77777777" w:rsidR="0056676A" w:rsidRPr="00F63212" w:rsidRDefault="0056676A" w:rsidP="009B7A23">
            <w:pPr>
              <w:jc w:val="right"/>
              <w:rPr>
                <w:rFonts w:ascii="Calibri" w:eastAsia="Times New Roman" w:hAnsi="Calibri"/>
                <w:color w:val="000000"/>
              </w:rPr>
            </w:pPr>
            <w:r>
              <w:rPr>
                <w:rFonts w:ascii="Calibri" w:eastAsia="Times New Roman" w:hAnsi="Calibri"/>
                <w:color w:val="000000"/>
              </w:rPr>
              <w:t>1625.20</w:t>
            </w:r>
          </w:p>
        </w:tc>
        <w:tc>
          <w:tcPr>
            <w:tcW w:w="1300" w:type="dxa"/>
            <w:tcBorders>
              <w:top w:val="nil"/>
              <w:left w:val="nil"/>
              <w:bottom w:val="nil"/>
              <w:right w:val="nil"/>
            </w:tcBorders>
            <w:shd w:val="clear" w:color="auto" w:fill="auto"/>
            <w:noWrap/>
            <w:vAlign w:val="bottom"/>
            <w:hideMark/>
          </w:tcPr>
          <w:p w14:paraId="2C7694CA" w14:textId="77777777" w:rsidR="0056676A" w:rsidRPr="00F63212" w:rsidRDefault="0056676A" w:rsidP="009B7A23">
            <w:pPr>
              <w:jc w:val="right"/>
              <w:rPr>
                <w:rFonts w:ascii="Calibri" w:eastAsia="Times New Roman" w:hAnsi="Calibri"/>
                <w:color w:val="000000"/>
              </w:rPr>
            </w:pPr>
          </w:p>
        </w:tc>
        <w:tc>
          <w:tcPr>
            <w:tcW w:w="1316" w:type="dxa"/>
            <w:tcBorders>
              <w:top w:val="nil"/>
              <w:left w:val="nil"/>
              <w:bottom w:val="nil"/>
              <w:right w:val="nil"/>
            </w:tcBorders>
            <w:shd w:val="clear" w:color="auto" w:fill="auto"/>
            <w:noWrap/>
            <w:vAlign w:val="bottom"/>
            <w:hideMark/>
          </w:tcPr>
          <w:p w14:paraId="5C36E5EB" w14:textId="77777777" w:rsidR="0056676A" w:rsidRPr="00F63212" w:rsidRDefault="0056676A" w:rsidP="009B7A23">
            <w:pPr>
              <w:rPr>
                <w:rFonts w:eastAsia="Times New Roman"/>
                <w:sz w:val="20"/>
                <w:szCs w:val="20"/>
              </w:rPr>
            </w:pPr>
          </w:p>
        </w:tc>
        <w:tc>
          <w:tcPr>
            <w:tcW w:w="1300" w:type="dxa"/>
            <w:tcBorders>
              <w:top w:val="nil"/>
              <w:left w:val="nil"/>
              <w:bottom w:val="nil"/>
              <w:right w:val="nil"/>
            </w:tcBorders>
            <w:shd w:val="clear" w:color="auto" w:fill="auto"/>
            <w:noWrap/>
            <w:vAlign w:val="bottom"/>
            <w:hideMark/>
          </w:tcPr>
          <w:p w14:paraId="411F4EB9" w14:textId="77777777" w:rsidR="0056676A" w:rsidRPr="00F63212" w:rsidRDefault="0056676A" w:rsidP="009B7A23">
            <w:pPr>
              <w:rPr>
                <w:rFonts w:eastAsia="Times New Roman"/>
                <w:sz w:val="20"/>
                <w:szCs w:val="20"/>
              </w:rPr>
            </w:pPr>
          </w:p>
        </w:tc>
      </w:tr>
      <w:tr w:rsidR="0056676A" w:rsidRPr="00F63212" w14:paraId="3D4C5F58" w14:textId="77777777" w:rsidTr="009B7A23">
        <w:trPr>
          <w:trHeight w:val="320"/>
        </w:trPr>
        <w:tc>
          <w:tcPr>
            <w:tcW w:w="2012" w:type="dxa"/>
            <w:tcBorders>
              <w:top w:val="nil"/>
              <w:left w:val="nil"/>
              <w:bottom w:val="nil"/>
              <w:right w:val="nil"/>
            </w:tcBorders>
            <w:shd w:val="clear" w:color="auto" w:fill="auto"/>
            <w:noWrap/>
            <w:vAlign w:val="bottom"/>
            <w:hideMark/>
          </w:tcPr>
          <w:p w14:paraId="6F7A7B03" w14:textId="77777777" w:rsidR="0056676A" w:rsidRPr="00F63212" w:rsidRDefault="0056676A" w:rsidP="009B7A23">
            <w:pPr>
              <w:rPr>
                <w:rFonts w:ascii="Calibri" w:eastAsia="Times New Roman" w:hAnsi="Calibri"/>
                <w:color w:val="000000"/>
              </w:rPr>
            </w:pPr>
            <w:r w:rsidRPr="00F63212">
              <w:rPr>
                <w:rFonts w:ascii="Calibri" w:eastAsia="Times New Roman" w:hAnsi="Calibri"/>
                <w:color w:val="000000"/>
              </w:rPr>
              <w:t>carbon dioxide</w:t>
            </w:r>
          </w:p>
        </w:tc>
        <w:tc>
          <w:tcPr>
            <w:tcW w:w="1100" w:type="dxa"/>
            <w:tcBorders>
              <w:top w:val="nil"/>
              <w:left w:val="nil"/>
              <w:bottom w:val="nil"/>
              <w:right w:val="nil"/>
            </w:tcBorders>
            <w:shd w:val="clear" w:color="auto" w:fill="auto"/>
            <w:noWrap/>
            <w:vAlign w:val="bottom"/>
            <w:hideMark/>
          </w:tcPr>
          <w:p w14:paraId="48CE0884" w14:textId="77777777" w:rsidR="0056676A" w:rsidRPr="00F63212" w:rsidRDefault="0056676A" w:rsidP="009B7A23">
            <w:pPr>
              <w:jc w:val="right"/>
              <w:rPr>
                <w:rFonts w:ascii="Calibri" w:eastAsia="Times New Roman" w:hAnsi="Calibri"/>
                <w:color w:val="000000"/>
              </w:rPr>
            </w:pPr>
            <w:r w:rsidRPr="00F63212">
              <w:rPr>
                <w:rFonts w:ascii="Calibri" w:eastAsia="Times New Roman" w:hAnsi="Calibri"/>
                <w:color w:val="000000"/>
              </w:rPr>
              <w:t>3.9</w:t>
            </w:r>
          </w:p>
        </w:tc>
        <w:tc>
          <w:tcPr>
            <w:tcW w:w="930" w:type="dxa"/>
            <w:tcBorders>
              <w:top w:val="nil"/>
              <w:left w:val="nil"/>
              <w:bottom w:val="nil"/>
              <w:right w:val="nil"/>
            </w:tcBorders>
            <w:shd w:val="clear" w:color="auto" w:fill="auto"/>
            <w:noWrap/>
            <w:vAlign w:val="bottom"/>
            <w:hideMark/>
          </w:tcPr>
          <w:p w14:paraId="2329957C" w14:textId="77777777" w:rsidR="0056676A" w:rsidRPr="00F63212" w:rsidRDefault="0056676A" w:rsidP="009B7A23">
            <w:pPr>
              <w:jc w:val="right"/>
              <w:rPr>
                <w:rFonts w:ascii="Calibri" w:eastAsia="Times New Roman" w:hAnsi="Calibri"/>
                <w:color w:val="000000"/>
              </w:rPr>
            </w:pPr>
            <w:r w:rsidRPr="00F63212">
              <w:rPr>
                <w:rFonts w:ascii="Calibri" w:eastAsia="Times New Roman" w:hAnsi="Calibri"/>
                <w:color w:val="000000"/>
              </w:rPr>
              <w:t>102.13</w:t>
            </w:r>
          </w:p>
        </w:tc>
        <w:tc>
          <w:tcPr>
            <w:tcW w:w="1438" w:type="dxa"/>
            <w:tcBorders>
              <w:top w:val="nil"/>
              <w:left w:val="nil"/>
              <w:bottom w:val="nil"/>
              <w:right w:val="nil"/>
            </w:tcBorders>
            <w:shd w:val="clear" w:color="auto" w:fill="auto"/>
            <w:noWrap/>
            <w:vAlign w:val="bottom"/>
            <w:hideMark/>
          </w:tcPr>
          <w:p w14:paraId="0D586E3F" w14:textId="77777777" w:rsidR="0056676A" w:rsidRPr="00F63212" w:rsidRDefault="0056676A" w:rsidP="009B7A23">
            <w:pPr>
              <w:jc w:val="right"/>
              <w:rPr>
                <w:rFonts w:ascii="Calibri" w:eastAsia="Times New Roman" w:hAnsi="Calibri"/>
                <w:color w:val="000000"/>
              </w:rPr>
            </w:pPr>
            <w:r w:rsidRPr="00F63212">
              <w:rPr>
                <w:rFonts w:ascii="Calibri" w:eastAsia="Times New Roman" w:hAnsi="Calibri"/>
                <w:color w:val="000000"/>
              </w:rPr>
              <w:t>398.307</w:t>
            </w:r>
          </w:p>
        </w:tc>
        <w:tc>
          <w:tcPr>
            <w:tcW w:w="1300" w:type="dxa"/>
            <w:tcBorders>
              <w:top w:val="nil"/>
              <w:left w:val="nil"/>
              <w:bottom w:val="nil"/>
              <w:right w:val="nil"/>
            </w:tcBorders>
            <w:shd w:val="clear" w:color="auto" w:fill="auto"/>
            <w:noWrap/>
            <w:vAlign w:val="bottom"/>
            <w:hideMark/>
          </w:tcPr>
          <w:p w14:paraId="148A2335" w14:textId="77777777" w:rsidR="0056676A" w:rsidRPr="00F63212" w:rsidRDefault="0056676A" w:rsidP="009B7A23">
            <w:pPr>
              <w:jc w:val="right"/>
              <w:rPr>
                <w:rFonts w:ascii="Calibri" w:eastAsia="Times New Roman" w:hAnsi="Calibri"/>
                <w:color w:val="000000"/>
              </w:rPr>
            </w:pPr>
          </w:p>
        </w:tc>
        <w:tc>
          <w:tcPr>
            <w:tcW w:w="1316" w:type="dxa"/>
            <w:tcBorders>
              <w:top w:val="nil"/>
              <w:left w:val="nil"/>
              <w:bottom w:val="nil"/>
              <w:right w:val="nil"/>
            </w:tcBorders>
            <w:shd w:val="clear" w:color="auto" w:fill="auto"/>
            <w:noWrap/>
            <w:vAlign w:val="bottom"/>
            <w:hideMark/>
          </w:tcPr>
          <w:p w14:paraId="12756433" w14:textId="77777777" w:rsidR="0056676A" w:rsidRPr="00F63212" w:rsidRDefault="0056676A" w:rsidP="009B7A23">
            <w:pPr>
              <w:rPr>
                <w:rFonts w:eastAsia="Times New Roman"/>
                <w:sz w:val="20"/>
                <w:szCs w:val="20"/>
              </w:rPr>
            </w:pPr>
          </w:p>
        </w:tc>
        <w:tc>
          <w:tcPr>
            <w:tcW w:w="1300" w:type="dxa"/>
            <w:tcBorders>
              <w:top w:val="nil"/>
              <w:left w:val="nil"/>
              <w:bottom w:val="nil"/>
              <w:right w:val="nil"/>
            </w:tcBorders>
            <w:shd w:val="clear" w:color="auto" w:fill="auto"/>
            <w:noWrap/>
            <w:vAlign w:val="bottom"/>
            <w:hideMark/>
          </w:tcPr>
          <w:p w14:paraId="3C91B7FE" w14:textId="77777777" w:rsidR="0056676A" w:rsidRPr="00F63212" w:rsidRDefault="0056676A" w:rsidP="009B7A23">
            <w:pPr>
              <w:rPr>
                <w:rFonts w:eastAsia="Times New Roman"/>
                <w:sz w:val="20"/>
                <w:szCs w:val="20"/>
              </w:rPr>
            </w:pPr>
          </w:p>
        </w:tc>
      </w:tr>
      <w:tr w:rsidR="0056676A" w:rsidRPr="00F63212" w14:paraId="4D2355A3" w14:textId="77777777" w:rsidTr="009B7A23">
        <w:trPr>
          <w:trHeight w:val="320"/>
        </w:trPr>
        <w:tc>
          <w:tcPr>
            <w:tcW w:w="2012" w:type="dxa"/>
            <w:tcBorders>
              <w:top w:val="nil"/>
              <w:left w:val="nil"/>
              <w:bottom w:val="nil"/>
              <w:right w:val="nil"/>
            </w:tcBorders>
            <w:shd w:val="clear" w:color="auto" w:fill="auto"/>
            <w:noWrap/>
            <w:vAlign w:val="bottom"/>
            <w:hideMark/>
          </w:tcPr>
          <w:p w14:paraId="35F2852B" w14:textId="77777777" w:rsidR="0056676A" w:rsidRPr="00F63212" w:rsidRDefault="0056676A" w:rsidP="009B7A23">
            <w:pPr>
              <w:rPr>
                <w:rFonts w:ascii="Calibri" w:eastAsia="Times New Roman" w:hAnsi="Calibri"/>
                <w:color w:val="000000"/>
              </w:rPr>
            </w:pPr>
            <w:r w:rsidRPr="00F63212">
              <w:rPr>
                <w:rFonts w:ascii="Calibri" w:eastAsia="Times New Roman" w:hAnsi="Calibri"/>
                <w:color w:val="000000"/>
              </w:rPr>
              <w:t>oxygen</w:t>
            </w:r>
          </w:p>
        </w:tc>
        <w:tc>
          <w:tcPr>
            <w:tcW w:w="1100" w:type="dxa"/>
            <w:tcBorders>
              <w:top w:val="nil"/>
              <w:left w:val="nil"/>
              <w:bottom w:val="nil"/>
              <w:right w:val="nil"/>
            </w:tcBorders>
            <w:shd w:val="clear" w:color="auto" w:fill="auto"/>
            <w:noWrap/>
            <w:vAlign w:val="bottom"/>
            <w:hideMark/>
          </w:tcPr>
          <w:p w14:paraId="33EB8010" w14:textId="77777777" w:rsidR="0056676A" w:rsidRPr="00F63212" w:rsidRDefault="0056676A" w:rsidP="009B7A23">
            <w:pPr>
              <w:jc w:val="right"/>
              <w:rPr>
                <w:rFonts w:ascii="Calibri" w:eastAsia="Times New Roman" w:hAnsi="Calibri"/>
                <w:color w:val="000000"/>
              </w:rPr>
            </w:pPr>
            <w:r w:rsidRPr="00F63212">
              <w:rPr>
                <w:rFonts w:ascii="Calibri" w:eastAsia="Times New Roman" w:hAnsi="Calibri"/>
                <w:color w:val="000000"/>
              </w:rPr>
              <w:t>0.6275</w:t>
            </w:r>
          </w:p>
        </w:tc>
        <w:tc>
          <w:tcPr>
            <w:tcW w:w="930" w:type="dxa"/>
            <w:tcBorders>
              <w:top w:val="nil"/>
              <w:left w:val="nil"/>
              <w:bottom w:val="nil"/>
              <w:right w:val="nil"/>
            </w:tcBorders>
            <w:shd w:val="clear" w:color="auto" w:fill="auto"/>
            <w:noWrap/>
            <w:vAlign w:val="bottom"/>
            <w:hideMark/>
          </w:tcPr>
          <w:p w14:paraId="6C9CBD8D" w14:textId="77777777" w:rsidR="0056676A" w:rsidRPr="00F63212" w:rsidRDefault="0056676A" w:rsidP="009B7A23">
            <w:pPr>
              <w:jc w:val="right"/>
              <w:rPr>
                <w:rFonts w:ascii="Calibri" w:eastAsia="Times New Roman" w:hAnsi="Calibri"/>
                <w:color w:val="000000"/>
              </w:rPr>
            </w:pPr>
            <w:r w:rsidRPr="00F63212">
              <w:rPr>
                <w:rFonts w:ascii="Calibri" w:eastAsia="Times New Roman" w:hAnsi="Calibri"/>
                <w:color w:val="000000"/>
              </w:rPr>
              <w:t>65.81</w:t>
            </w:r>
          </w:p>
        </w:tc>
        <w:tc>
          <w:tcPr>
            <w:tcW w:w="1438" w:type="dxa"/>
            <w:tcBorders>
              <w:top w:val="nil"/>
              <w:left w:val="nil"/>
              <w:bottom w:val="nil"/>
              <w:right w:val="nil"/>
            </w:tcBorders>
            <w:shd w:val="clear" w:color="auto" w:fill="auto"/>
            <w:noWrap/>
            <w:vAlign w:val="bottom"/>
            <w:hideMark/>
          </w:tcPr>
          <w:p w14:paraId="5420BEF6" w14:textId="77777777" w:rsidR="0056676A" w:rsidRPr="00F63212" w:rsidRDefault="0056676A" w:rsidP="009B7A23">
            <w:pPr>
              <w:jc w:val="right"/>
              <w:rPr>
                <w:rFonts w:ascii="Calibri" w:eastAsia="Times New Roman" w:hAnsi="Calibri"/>
                <w:color w:val="000000"/>
              </w:rPr>
            </w:pPr>
            <w:r w:rsidRPr="00F63212">
              <w:rPr>
                <w:rFonts w:ascii="Calibri" w:eastAsia="Times New Roman" w:hAnsi="Calibri"/>
                <w:color w:val="000000"/>
              </w:rPr>
              <w:t>41.2957</w:t>
            </w:r>
          </w:p>
        </w:tc>
        <w:tc>
          <w:tcPr>
            <w:tcW w:w="1300" w:type="dxa"/>
            <w:tcBorders>
              <w:top w:val="nil"/>
              <w:left w:val="nil"/>
              <w:bottom w:val="nil"/>
              <w:right w:val="nil"/>
            </w:tcBorders>
            <w:shd w:val="clear" w:color="auto" w:fill="auto"/>
            <w:noWrap/>
            <w:vAlign w:val="bottom"/>
            <w:hideMark/>
          </w:tcPr>
          <w:p w14:paraId="074ABD36" w14:textId="77777777" w:rsidR="0056676A" w:rsidRPr="00F63212" w:rsidRDefault="0056676A" w:rsidP="009B7A23">
            <w:pPr>
              <w:jc w:val="right"/>
              <w:rPr>
                <w:rFonts w:ascii="Calibri" w:eastAsia="Times New Roman" w:hAnsi="Calibri"/>
                <w:color w:val="000000"/>
              </w:rPr>
            </w:pPr>
          </w:p>
        </w:tc>
        <w:tc>
          <w:tcPr>
            <w:tcW w:w="1316" w:type="dxa"/>
            <w:tcBorders>
              <w:top w:val="nil"/>
              <w:left w:val="nil"/>
              <w:bottom w:val="nil"/>
              <w:right w:val="nil"/>
            </w:tcBorders>
            <w:shd w:val="clear" w:color="auto" w:fill="auto"/>
            <w:noWrap/>
            <w:vAlign w:val="bottom"/>
            <w:hideMark/>
          </w:tcPr>
          <w:p w14:paraId="59496BED" w14:textId="77777777" w:rsidR="0056676A" w:rsidRPr="00F63212" w:rsidRDefault="0056676A" w:rsidP="009B7A23">
            <w:pPr>
              <w:rPr>
                <w:rFonts w:eastAsia="Times New Roman"/>
                <w:sz w:val="20"/>
                <w:szCs w:val="20"/>
              </w:rPr>
            </w:pPr>
          </w:p>
        </w:tc>
        <w:tc>
          <w:tcPr>
            <w:tcW w:w="1300" w:type="dxa"/>
            <w:tcBorders>
              <w:top w:val="nil"/>
              <w:left w:val="nil"/>
              <w:bottom w:val="nil"/>
              <w:right w:val="nil"/>
            </w:tcBorders>
            <w:shd w:val="clear" w:color="auto" w:fill="auto"/>
            <w:noWrap/>
            <w:vAlign w:val="bottom"/>
            <w:hideMark/>
          </w:tcPr>
          <w:p w14:paraId="70BE3C7C" w14:textId="77777777" w:rsidR="0056676A" w:rsidRPr="00F63212" w:rsidRDefault="0056676A" w:rsidP="009B7A23">
            <w:pPr>
              <w:rPr>
                <w:rFonts w:eastAsia="Times New Roman"/>
                <w:sz w:val="20"/>
                <w:szCs w:val="20"/>
              </w:rPr>
            </w:pPr>
          </w:p>
        </w:tc>
      </w:tr>
      <w:tr w:rsidR="0056676A" w:rsidRPr="00F63212" w14:paraId="1A59CB17" w14:textId="77777777" w:rsidTr="009B7A23">
        <w:trPr>
          <w:trHeight w:val="320"/>
        </w:trPr>
        <w:tc>
          <w:tcPr>
            <w:tcW w:w="2012" w:type="dxa"/>
            <w:tcBorders>
              <w:top w:val="nil"/>
              <w:left w:val="nil"/>
              <w:bottom w:val="nil"/>
              <w:right w:val="nil"/>
            </w:tcBorders>
            <w:shd w:val="clear" w:color="auto" w:fill="auto"/>
            <w:noWrap/>
            <w:vAlign w:val="bottom"/>
            <w:hideMark/>
          </w:tcPr>
          <w:p w14:paraId="5F9919F7" w14:textId="77777777" w:rsidR="0056676A" w:rsidRPr="00F63212" w:rsidRDefault="0056676A" w:rsidP="009B7A23">
            <w:pPr>
              <w:rPr>
                <w:rFonts w:ascii="Calibri" w:eastAsia="Times New Roman" w:hAnsi="Calibri"/>
                <w:color w:val="000000"/>
              </w:rPr>
            </w:pPr>
            <w:r w:rsidRPr="00F63212">
              <w:rPr>
                <w:rFonts w:ascii="Calibri" w:eastAsia="Times New Roman" w:hAnsi="Calibri"/>
                <w:color w:val="000000"/>
              </w:rPr>
              <w:t>Hydrogen</w:t>
            </w:r>
          </w:p>
        </w:tc>
        <w:tc>
          <w:tcPr>
            <w:tcW w:w="1100" w:type="dxa"/>
            <w:tcBorders>
              <w:top w:val="nil"/>
              <w:left w:val="nil"/>
              <w:bottom w:val="nil"/>
              <w:right w:val="nil"/>
            </w:tcBorders>
            <w:shd w:val="clear" w:color="auto" w:fill="auto"/>
            <w:noWrap/>
            <w:vAlign w:val="bottom"/>
            <w:hideMark/>
          </w:tcPr>
          <w:p w14:paraId="0F860B13" w14:textId="77777777" w:rsidR="0056676A" w:rsidRPr="00F63212" w:rsidRDefault="0056676A" w:rsidP="009B7A23">
            <w:pPr>
              <w:jc w:val="right"/>
              <w:rPr>
                <w:rFonts w:ascii="Calibri" w:eastAsia="Times New Roman" w:hAnsi="Calibri"/>
                <w:color w:val="000000"/>
              </w:rPr>
            </w:pPr>
            <w:r w:rsidRPr="00F63212">
              <w:rPr>
                <w:rFonts w:ascii="Calibri" w:eastAsia="Times New Roman" w:hAnsi="Calibri"/>
                <w:color w:val="000000"/>
              </w:rPr>
              <w:t>4.75</w:t>
            </w:r>
          </w:p>
        </w:tc>
        <w:tc>
          <w:tcPr>
            <w:tcW w:w="930" w:type="dxa"/>
            <w:tcBorders>
              <w:top w:val="nil"/>
              <w:left w:val="nil"/>
              <w:bottom w:val="nil"/>
              <w:right w:val="nil"/>
            </w:tcBorders>
            <w:shd w:val="clear" w:color="auto" w:fill="auto"/>
            <w:noWrap/>
            <w:vAlign w:val="bottom"/>
            <w:hideMark/>
          </w:tcPr>
          <w:p w14:paraId="2463926C" w14:textId="77777777" w:rsidR="0056676A" w:rsidRPr="00F63212" w:rsidRDefault="0056676A" w:rsidP="009B7A23">
            <w:pPr>
              <w:jc w:val="right"/>
              <w:rPr>
                <w:rFonts w:ascii="Calibri" w:eastAsia="Times New Roman" w:hAnsi="Calibri"/>
                <w:color w:val="000000"/>
              </w:rPr>
            </w:pPr>
            <w:r w:rsidRPr="00F63212">
              <w:rPr>
                <w:rFonts w:ascii="Calibri" w:eastAsia="Times New Roman" w:hAnsi="Calibri"/>
                <w:color w:val="000000"/>
              </w:rPr>
              <w:t>81.17</w:t>
            </w:r>
          </w:p>
        </w:tc>
        <w:tc>
          <w:tcPr>
            <w:tcW w:w="1438" w:type="dxa"/>
            <w:tcBorders>
              <w:top w:val="nil"/>
              <w:left w:val="nil"/>
              <w:bottom w:val="nil"/>
              <w:right w:val="nil"/>
            </w:tcBorders>
            <w:shd w:val="clear" w:color="auto" w:fill="auto"/>
            <w:noWrap/>
            <w:vAlign w:val="bottom"/>
            <w:hideMark/>
          </w:tcPr>
          <w:p w14:paraId="1AF50DC2" w14:textId="77777777" w:rsidR="0056676A" w:rsidRPr="00F63212" w:rsidRDefault="0056676A" w:rsidP="009B7A23">
            <w:pPr>
              <w:jc w:val="right"/>
              <w:rPr>
                <w:rFonts w:ascii="Calibri" w:eastAsia="Times New Roman" w:hAnsi="Calibri"/>
                <w:color w:val="000000"/>
              </w:rPr>
            </w:pPr>
            <w:r w:rsidRPr="00F63212">
              <w:rPr>
                <w:rFonts w:ascii="Calibri" w:eastAsia="Times New Roman" w:hAnsi="Calibri"/>
                <w:color w:val="000000"/>
              </w:rPr>
              <w:t>385.5575</w:t>
            </w:r>
          </w:p>
        </w:tc>
        <w:tc>
          <w:tcPr>
            <w:tcW w:w="1300" w:type="dxa"/>
            <w:tcBorders>
              <w:top w:val="nil"/>
              <w:left w:val="nil"/>
              <w:bottom w:val="nil"/>
              <w:right w:val="nil"/>
            </w:tcBorders>
            <w:shd w:val="clear" w:color="auto" w:fill="auto"/>
            <w:noWrap/>
            <w:vAlign w:val="bottom"/>
            <w:hideMark/>
          </w:tcPr>
          <w:p w14:paraId="461D7AC2" w14:textId="77777777" w:rsidR="0056676A" w:rsidRPr="00F63212" w:rsidRDefault="0056676A" w:rsidP="009B7A23">
            <w:pPr>
              <w:jc w:val="right"/>
              <w:rPr>
                <w:rFonts w:ascii="Calibri" w:eastAsia="Times New Roman" w:hAnsi="Calibri"/>
                <w:color w:val="000000"/>
              </w:rPr>
            </w:pPr>
          </w:p>
        </w:tc>
        <w:tc>
          <w:tcPr>
            <w:tcW w:w="1316" w:type="dxa"/>
            <w:tcBorders>
              <w:top w:val="nil"/>
              <w:left w:val="nil"/>
              <w:bottom w:val="nil"/>
              <w:right w:val="nil"/>
            </w:tcBorders>
            <w:shd w:val="clear" w:color="auto" w:fill="auto"/>
            <w:noWrap/>
            <w:vAlign w:val="bottom"/>
            <w:hideMark/>
          </w:tcPr>
          <w:p w14:paraId="73FB2F8D" w14:textId="77777777" w:rsidR="0056676A" w:rsidRPr="00F63212" w:rsidRDefault="0056676A" w:rsidP="009B7A23">
            <w:pPr>
              <w:rPr>
                <w:rFonts w:eastAsia="Times New Roman"/>
                <w:sz w:val="20"/>
                <w:szCs w:val="20"/>
              </w:rPr>
            </w:pPr>
          </w:p>
        </w:tc>
        <w:tc>
          <w:tcPr>
            <w:tcW w:w="1300" w:type="dxa"/>
            <w:tcBorders>
              <w:top w:val="nil"/>
              <w:left w:val="nil"/>
              <w:bottom w:val="nil"/>
              <w:right w:val="nil"/>
            </w:tcBorders>
            <w:shd w:val="clear" w:color="auto" w:fill="auto"/>
            <w:noWrap/>
            <w:vAlign w:val="bottom"/>
            <w:hideMark/>
          </w:tcPr>
          <w:p w14:paraId="065C3494" w14:textId="77777777" w:rsidR="0056676A" w:rsidRPr="00F63212" w:rsidRDefault="0056676A" w:rsidP="009B7A23">
            <w:pPr>
              <w:rPr>
                <w:rFonts w:eastAsia="Times New Roman"/>
                <w:sz w:val="20"/>
                <w:szCs w:val="20"/>
              </w:rPr>
            </w:pPr>
          </w:p>
        </w:tc>
      </w:tr>
      <w:tr w:rsidR="0056676A" w:rsidRPr="00F63212" w14:paraId="32AA6AEE" w14:textId="77777777" w:rsidTr="009B7A23">
        <w:trPr>
          <w:trHeight w:val="320"/>
        </w:trPr>
        <w:tc>
          <w:tcPr>
            <w:tcW w:w="2012" w:type="dxa"/>
            <w:tcBorders>
              <w:top w:val="nil"/>
              <w:left w:val="nil"/>
              <w:bottom w:val="nil"/>
              <w:right w:val="nil"/>
            </w:tcBorders>
            <w:shd w:val="clear" w:color="auto" w:fill="auto"/>
            <w:noWrap/>
            <w:vAlign w:val="bottom"/>
            <w:hideMark/>
          </w:tcPr>
          <w:p w14:paraId="01D0E31D" w14:textId="77777777" w:rsidR="0056676A" w:rsidRPr="00F63212" w:rsidRDefault="0056676A" w:rsidP="009B7A23">
            <w:pPr>
              <w:rPr>
                <w:rFonts w:eastAsia="Times New Roman"/>
                <w:sz w:val="20"/>
                <w:szCs w:val="20"/>
              </w:rPr>
            </w:pPr>
          </w:p>
        </w:tc>
        <w:tc>
          <w:tcPr>
            <w:tcW w:w="1100" w:type="dxa"/>
            <w:tcBorders>
              <w:top w:val="nil"/>
              <w:left w:val="nil"/>
              <w:bottom w:val="nil"/>
              <w:right w:val="nil"/>
            </w:tcBorders>
            <w:shd w:val="clear" w:color="auto" w:fill="auto"/>
            <w:noWrap/>
            <w:vAlign w:val="bottom"/>
            <w:hideMark/>
          </w:tcPr>
          <w:p w14:paraId="45A57406" w14:textId="77777777" w:rsidR="0056676A" w:rsidRPr="00F63212" w:rsidRDefault="0056676A" w:rsidP="009B7A23">
            <w:pPr>
              <w:rPr>
                <w:rFonts w:eastAsia="Times New Roman"/>
                <w:sz w:val="20"/>
                <w:szCs w:val="20"/>
              </w:rPr>
            </w:pPr>
          </w:p>
        </w:tc>
        <w:tc>
          <w:tcPr>
            <w:tcW w:w="930" w:type="dxa"/>
            <w:tcBorders>
              <w:top w:val="nil"/>
              <w:left w:val="nil"/>
              <w:bottom w:val="nil"/>
              <w:right w:val="nil"/>
            </w:tcBorders>
            <w:shd w:val="clear" w:color="auto" w:fill="auto"/>
            <w:noWrap/>
            <w:vAlign w:val="bottom"/>
            <w:hideMark/>
          </w:tcPr>
          <w:p w14:paraId="7760F5A0" w14:textId="77777777" w:rsidR="0056676A" w:rsidRPr="00F63212" w:rsidRDefault="0056676A" w:rsidP="009B7A23">
            <w:pPr>
              <w:rPr>
                <w:rFonts w:eastAsia="Times New Roman"/>
                <w:sz w:val="20"/>
                <w:szCs w:val="20"/>
              </w:rPr>
            </w:pPr>
          </w:p>
        </w:tc>
        <w:tc>
          <w:tcPr>
            <w:tcW w:w="1438" w:type="dxa"/>
            <w:tcBorders>
              <w:top w:val="nil"/>
              <w:left w:val="nil"/>
              <w:bottom w:val="nil"/>
              <w:right w:val="nil"/>
            </w:tcBorders>
            <w:shd w:val="clear" w:color="auto" w:fill="auto"/>
            <w:noWrap/>
            <w:vAlign w:val="bottom"/>
            <w:hideMark/>
          </w:tcPr>
          <w:p w14:paraId="5DBBFE19" w14:textId="77777777" w:rsidR="0056676A" w:rsidRPr="00F63212" w:rsidRDefault="0056676A" w:rsidP="009B7A23">
            <w:pPr>
              <w:jc w:val="right"/>
              <w:rPr>
                <w:rFonts w:ascii="Calibri" w:eastAsia="Times New Roman" w:hAnsi="Calibri"/>
                <w:color w:val="000000"/>
              </w:rPr>
            </w:pPr>
            <w:r>
              <w:rPr>
                <w:rFonts w:ascii="Calibri" w:eastAsia="Times New Roman" w:hAnsi="Calibri"/>
                <w:color w:val="000000"/>
              </w:rPr>
              <w:t>2450.38</w:t>
            </w:r>
          </w:p>
        </w:tc>
        <w:tc>
          <w:tcPr>
            <w:tcW w:w="1300" w:type="dxa"/>
            <w:tcBorders>
              <w:top w:val="nil"/>
              <w:left w:val="nil"/>
              <w:bottom w:val="nil"/>
              <w:right w:val="nil"/>
            </w:tcBorders>
            <w:shd w:val="clear" w:color="auto" w:fill="auto"/>
            <w:noWrap/>
            <w:vAlign w:val="bottom"/>
            <w:hideMark/>
          </w:tcPr>
          <w:p w14:paraId="100FF268" w14:textId="77777777" w:rsidR="0056676A" w:rsidRPr="00F63212" w:rsidRDefault="0056676A" w:rsidP="009B7A23">
            <w:pPr>
              <w:jc w:val="right"/>
              <w:rPr>
                <w:rFonts w:ascii="Calibri" w:eastAsia="Times New Roman" w:hAnsi="Calibri"/>
                <w:color w:val="000000"/>
              </w:rPr>
            </w:pPr>
          </w:p>
        </w:tc>
        <w:tc>
          <w:tcPr>
            <w:tcW w:w="1316" w:type="dxa"/>
            <w:tcBorders>
              <w:top w:val="nil"/>
              <w:left w:val="nil"/>
              <w:bottom w:val="nil"/>
              <w:right w:val="nil"/>
            </w:tcBorders>
            <w:shd w:val="clear" w:color="auto" w:fill="auto"/>
            <w:noWrap/>
            <w:vAlign w:val="bottom"/>
            <w:hideMark/>
          </w:tcPr>
          <w:p w14:paraId="4ED333C8" w14:textId="77777777" w:rsidR="0056676A" w:rsidRPr="00F63212" w:rsidRDefault="0056676A" w:rsidP="009B7A23">
            <w:pPr>
              <w:rPr>
                <w:rFonts w:ascii="Calibri" w:eastAsia="Times New Roman" w:hAnsi="Calibri"/>
                <w:color w:val="000000"/>
              </w:rPr>
            </w:pPr>
            <w:r>
              <w:rPr>
                <w:rFonts w:ascii="Calibri" w:eastAsia="Times New Roman" w:hAnsi="Calibri"/>
                <w:noProof/>
                <w:color w:val="000000"/>
              </w:rPr>
              <mc:AlternateContent>
                <mc:Choice Requires="wps">
                  <w:drawing>
                    <wp:anchor distT="0" distB="0" distL="114300" distR="114300" simplePos="0" relativeHeight="251659264" behindDoc="0" locked="0" layoutInCell="1" allowOverlap="1" wp14:anchorId="1FDAFFB5" wp14:editId="2F9076AE">
                      <wp:simplePos x="0" y="0"/>
                      <wp:positionH relativeFrom="column">
                        <wp:posOffset>685800</wp:posOffset>
                      </wp:positionH>
                      <wp:positionV relativeFrom="paragraph">
                        <wp:posOffset>12700</wp:posOffset>
                      </wp:positionV>
                      <wp:extent cx="0" cy="165100"/>
                      <wp:effectExtent l="1905" t="0" r="0" b="0"/>
                      <wp:wrapNone/>
                      <wp:docPr id="4"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A9AC8C6" id="_x0000_t202" coordsize="21600,21600" o:spt="202" path="m0,0l0,21600,21600,21600,21600,0xe">
                      <v:stroke joinstyle="miter"/>
                      <v:path gradientshapeok="t" o:connecttype="rect"/>
                    </v:shapetype>
                    <v:shape id="TextBox_x0020_2" o:spid="_x0000_s1026" type="#_x0000_t202" style="position:absolute;margin-left:54pt;margin-top:1pt;width:0;height:13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" filled="f" stroked="f">
                      <v:textbox style="mso-fit-shape-to-text:t" inset="0,0,0,0"/>
                    </v:shape>
                  </w:pict>
                </mc:Fallback>
              </mc:AlternateContent>
            </w:r>
          </w:p>
        </w:tc>
        <w:tc>
          <w:tcPr>
            <w:tcW w:w="1300" w:type="dxa"/>
            <w:tcBorders>
              <w:top w:val="nil"/>
              <w:left w:val="nil"/>
              <w:bottom w:val="nil"/>
              <w:right w:val="nil"/>
            </w:tcBorders>
            <w:shd w:val="clear" w:color="auto" w:fill="auto"/>
            <w:noWrap/>
            <w:vAlign w:val="bottom"/>
            <w:hideMark/>
          </w:tcPr>
          <w:p w14:paraId="17765BBF" w14:textId="77777777" w:rsidR="0056676A" w:rsidRPr="00F63212" w:rsidRDefault="0056676A" w:rsidP="009B7A23">
            <w:pPr>
              <w:rPr>
                <w:rFonts w:ascii="Calibri" w:eastAsia="Times New Roman" w:hAnsi="Calibri"/>
                <w:color w:val="000000"/>
              </w:rPr>
            </w:pPr>
          </w:p>
        </w:tc>
      </w:tr>
      <w:tr w:rsidR="0056676A" w:rsidRPr="00F63212" w14:paraId="5C06992A" w14:textId="77777777" w:rsidTr="009B7A23">
        <w:trPr>
          <w:trHeight w:val="320"/>
        </w:trPr>
        <w:tc>
          <w:tcPr>
            <w:tcW w:w="9396" w:type="dxa"/>
            <w:gridSpan w:val="7"/>
            <w:tcBorders>
              <w:top w:val="nil"/>
              <w:left w:val="nil"/>
              <w:bottom w:val="nil"/>
              <w:right w:val="nil"/>
            </w:tcBorders>
            <w:shd w:val="clear" w:color="auto" w:fill="auto"/>
            <w:noWrap/>
            <w:vAlign w:val="bottom"/>
            <w:hideMark/>
          </w:tcPr>
          <w:p w14:paraId="4ED4FD4F" w14:textId="77777777" w:rsidR="0056676A" w:rsidRPr="00F63212" w:rsidRDefault="0056676A" w:rsidP="009B7A23">
            <w:pPr>
              <w:rPr>
                <w:rFonts w:ascii="Calibri" w:eastAsia="Times New Roman" w:hAnsi="Calibri"/>
                <w:color w:val="000000"/>
              </w:rPr>
            </w:pPr>
            <w:r w:rsidRPr="00F63212">
              <w:rPr>
                <w:rFonts w:ascii="Calibri" w:eastAsia="Times New Roman" w:hAnsi="Calibri"/>
                <w:color w:val="000000"/>
              </w:rPr>
              <w:t>the heat produced here too low compared to what is available from over combustion.</w:t>
            </w:r>
          </w:p>
        </w:tc>
      </w:tr>
      <w:tr w:rsidR="0056676A" w:rsidRPr="00F63212" w14:paraId="6406233A" w14:textId="77777777" w:rsidTr="009B7A23">
        <w:trPr>
          <w:trHeight w:val="320"/>
        </w:trPr>
        <w:tc>
          <w:tcPr>
            <w:tcW w:w="5480" w:type="dxa"/>
            <w:gridSpan w:val="4"/>
            <w:tcBorders>
              <w:top w:val="nil"/>
              <w:left w:val="nil"/>
              <w:bottom w:val="nil"/>
              <w:right w:val="nil"/>
            </w:tcBorders>
            <w:shd w:val="clear" w:color="auto" w:fill="auto"/>
            <w:noWrap/>
            <w:vAlign w:val="bottom"/>
            <w:hideMark/>
          </w:tcPr>
          <w:p w14:paraId="042EB575" w14:textId="77777777" w:rsidR="0056676A" w:rsidRPr="00F63212" w:rsidRDefault="0056676A" w:rsidP="009B7A23">
            <w:pPr>
              <w:rPr>
                <w:rFonts w:ascii="Calibri" w:eastAsia="Times New Roman" w:hAnsi="Calibri"/>
                <w:color w:val="000000"/>
              </w:rPr>
            </w:pPr>
            <w:r w:rsidRPr="00F63212">
              <w:rPr>
                <w:rFonts w:ascii="Calibri" w:eastAsia="Times New Roman" w:hAnsi="Calibri"/>
                <w:color w:val="000000"/>
              </w:rPr>
              <w:t>so that estimated temp</w:t>
            </w:r>
            <w:r>
              <w:rPr>
                <w:rFonts w:ascii="Calibri" w:eastAsia="Times New Roman" w:hAnsi="Calibri"/>
                <w:color w:val="000000"/>
              </w:rPr>
              <w:t>era</w:t>
            </w:r>
            <w:r w:rsidRPr="00F63212">
              <w:rPr>
                <w:rFonts w:ascii="Calibri" w:eastAsia="Times New Roman" w:hAnsi="Calibri"/>
                <w:color w:val="000000"/>
              </w:rPr>
              <w:t>ture is too low at 1900C</w:t>
            </w:r>
          </w:p>
        </w:tc>
        <w:tc>
          <w:tcPr>
            <w:tcW w:w="1300" w:type="dxa"/>
            <w:tcBorders>
              <w:top w:val="nil"/>
              <w:left w:val="nil"/>
              <w:bottom w:val="nil"/>
              <w:right w:val="nil"/>
            </w:tcBorders>
            <w:shd w:val="clear" w:color="auto" w:fill="auto"/>
            <w:noWrap/>
            <w:vAlign w:val="bottom"/>
            <w:hideMark/>
          </w:tcPr>
          <w:p w14:paraId="0EF3EAC7" w14:textId="77777777" w:rsidR="0056676A" w:rsidRPr="00F63212" w:rsidRDefault="0056676A" w:rsidP="009B7A23">
            <w:pPr>
              <w:rPr>
                <w:rFonts w:ascii="Calibri" w:eastAsia="Times New Roman" w:hAnsi="Calibri"/>
                <w:color w:val="000000"/>
              </w:rPr>
            </w:pPr>
          </w:p>
        </w:tc>
        <w:tc>
          <w:tcPr>
            <w:tcW w:w="1316" w:type="dxa"/>
            <w:tcBorders>
              <w:top w:val="nil"/>
              <w:left w:val="nil"/>
              <w:bottom w:val="nil"/>
              <w:right w:val="nil"/>
            </w:tcBorders>
            <w:shd w:val="clear" w:color="auto" w:fill="auto"/>
            <w:noWrap/>
            <w:vAlign w:val="bottom"/>
            <w:hideMark/>
          </w:tcPr>
          <w:p w14:paraId="3E827A48" w14:textId="77777777" w:rsidR="0056676A" w:rsidRPr="00F63212" w:rsidRDefault="0056676A" w:rsidP="009B7A23">
            <w:pPr>
              <w:rPr>
                <w:rFonts w:eastAsia="Times New Roman"/>
                <w:sz w:val="20"/>
                <w:szCs w:val="20"/>
              </w:rPr>
            </w:pPr>
          </w:p>
        </w:tc>
        <w:tc>
          <w:tcPr>
            <w:tcW w:w="1300" w:type="dxa"/>
            <w:tcBorders>
              <w:top w:val="nil"/>
              <w:left w:val="nil"/>
              <w:bottom w:val="nil"/>
              <w:right w:val="nil"/>
            </w:tcBorders>
            <w:shd w:val="clear" w:color="auto" w:fill="auto"/>
            <w:noWrap/>
            <w:vAlign w:val="bottom"/>
            <w:hideMark/>
          </w:tcPr>
          <w:p w14:paraId="2E99F985" w14:textId="77777777" w:rsidR="0056676A" w:rsidRPr="00F63212" w:rsidRDefault="0056676A" w:rsidP="009B7A23">
            <w:pPr>
              <w:rPr>
                <w:rFonts w:eastAsia="Times New Roman"/>
                <w:sz w:val="20"/>
                <w:szCs w:val="20"/>
              </w:rPr>
            </w:pPr>
          </w:p>
        </w:tc>
      </w:tr>
      <w:tr w:rsidR="0056676A" w:rsidRPr="00F63212" w14:paraId="4A36B4BC" w14:textId="77777777" w:rsidTr="009B7A23">
        <w:trPr>
          <w:trHeight w:val="320"/>
        </w:trPr>
        <w:tc>
          <w:tcPr>
            <w:tcW w:w="2012" w:type="dxa"/>
            <w:tcBorders>
              <w:top w:val="nil"/>
              <w:left w:val="nil"/>
              <w:bottom w:val="nil"/>
              <w:right w:val="nil"/>
            </w:tcBorders>
            <w:shd w:val="clear" w:color="auto" w:fill="auto"/>
            <w:noWrap/>
            <w:vAlign w:val="bottom"/>
            <w:hideMark/>
          </w:tcPr>
          <w:p w14:paraId="5A8265F3" w14:textId="77777777" w:rsidR="0056676A" w:rsidRPr="00F63212" w:rsidRDefault="0056676A" w:rsidP="009B7A23">
            <w:pPr>
              <w:rPr>
                <w:rFonts w:eastAsia="Times New Roman"/>
                <w:sz w:val="20"/>
                <w:szCs w:val="20"/>
              </w:rPr>
            </w:pPr>
          </w:p>
        </w:tc>
        <w:tc>
          <w:tcPr>
            <w:tcW w:w="1100" w:type="dxa"/>
            <w:tcBorders>
              <w:top w:val="nil"/>
              <w:left w:val="nil"/>
              <w:bottom w:val="nil"/>
              <w:right w:val="nil"/>
            </w:tcBorders>
            <w:shd w:val="clear" w:color="auto" w:fill="auto"/>
            <w:noWrap/>
            <w:vAlign w:val="bottom"/>
            <w:hideMark/>
          </w:tcPr>
          <w:p w14:paraId="578DFB1C" w14:textId="77777777" w:rsidR="0056676A" w:rsidRPr="00F63212" w:rsidRDefault="0056676A" w:rsidP="009B7A23">
            <w:pPr>
              <w:rPr>
                <w:rFonts w:eastAsia="Times New Roman"/>
                <w:sz w:val="20"/>
                <w:szCs w:val="20"/>
              </w:rPr>
            </w:pPr>
          </w:p>
        </w:tc>
        <w:tc>
          <w:tcPr>
            <w:tcW w:w="930" w:type="dxa"/>
            <w:tcBorders>
              <w:top w:val="nil"/>
              <w:left w:val="nil"/>
              <w:bottom w:val="nil"/>
              <w:right w:val="nil"/>
            </w:tcBorders>
            <w:shd w:val="clear" w:color="auto" w:fill="auto"/>
            <w:noWrap/>
            <w:vAlign w:val="bottom"/>
            <w:hideMark/>
          </w:tcPr>
          <w:p w14:paraId="7CE74739" w14:textId="77777777" w:rsidR="0056676A" w:rsidRPr="00F63212" w:rsidRDefault="0056676A" w:rsidP="009B7A23">
            <w:pPr>
              <w:rPr>
                <w:rFonts w:eastAsia="Times New Roman"/>
                <w:sz w:val="20"/>
                <w:szCs w:val="20"/>
              </w:rPr>
            </w:pPr>
          </w:p>
        </w:tc>
        <w:tc>
          <w:tcPr>
            <w:tcW w:w="1438" w:type="dxa"/>
            <w:tcBorders>
              <w:top w:val="nil"/>
              <w:left w:val="nil"/>
              <w:bottom w:val="nil"/>
              <w:right w:val="nil"/>
            </w:tcBorders>
            <w:shd w:val="clear" w:color="auto" w:fill="auto"/>
            <w:noWrap/>
            <w:vAlign w:val="bottom"/>
            <w:hideMark/>
          </w:tcPr>
          <w:p w14:paraId="4FA43EAE" w14:textId="77777777" w:rsidR="0056676A" w:rsidRPr="00F63212" w:rsidRDefault="0056676A" w:rsidP="009B7A23">
            <w:pPr>
              <w:rPr>
                <w:rFonts w:eastAsia="Times New Roman"/>
                <w:sz w:val="20"/>
                <w:szCs w:val="20"/>
              </w:rPr>
            </w:pPr>
          </w:p>
        </w:tc>
        <w:tc>
          <w:tcPr>
            <w:tcW w:w="1300" w:type="dxa"/>
            <w:tcBorders>
              <w:top w:val="nil"/>
              <w:left w:val="nil"/>
              <w:bottom w:val="nil"/>
              <w:right w:val="nil"/>
            </w:tcBorders>
            <w:shd w:val="clear" w:color="auto" w:fill="auto"/>
            <w:noWrap/>
            <w:vAlign w:val="bottom"/>
            <w:hideMark/>
          </w:tcPr>
          <w:p w14:paraId="6B05857B" w14:textId="77777777" w:rsidR="0056676A" w:rsidRPr="00F63212" w:rsidRDefault="0056676A" w:rsidP="009B7A23">
            <w:pPr>
              <w:rPr>
                <w:rFonts w:eastAsia="Times New Roman"/>
                <w:sz w:val="20"/>
                <w:szCs w:val="20"/>
              </w:rPr>
            </w:pPr>
          </w:p>
        </w:tc>
        <w:tc>
          <w:tcPr>
            <w:tcW w:w="1316" w:type="dxa"/>
            <w:tcBorders>
              <w:top w:val="nil"/>
              <w:left w:val="nil"/>
              <w:bottom w:val="nil"/>
              <w:right w:val="nil"/>
            </w:tcBorders>
            <w:shd w:val="clear" w:color="auto" w:fill="auto"/>
            <w:noWrap/>
            <w:vAlign w:val="bottom"/>
            <w:hideMark/>
          </w:tcPr>
          <w:p w14:paraId="4DDEAB94" w14:textId="77777777" w:rsidR="0056676A" w:rsidRPr="00F63212" w:rsidRDefault="0056676A" w:rsidP="009B7A23">
            <w:pPr>
              <w:rPr>
                <w:rFonts w:eastAsia="Times New Roman"/>
                <w:sz w:val="20"/>
                <w:szCs w:val="20"/>
              </w:rPr>
            </w:pPr>
          </w:p>
        </w:tc>
        <w:tc>
          <w:tcPr>
            <w:tcW w:w="1300" w:type="dxa"/>
            <w:tcBorders>
              <w:top w:val="nil"/>
              <w:left w:val="nil"/>
              <w:bottom w:val="nil"/>
              <w:right w:val="nil"/>
            </w:tcBorders>
            <w:shd w:val="clear" w:color="auto" w:fill="auto"/>
            <w:noWrap/>
            <w:vAlign w:val="bottom"/>
            <w:hideMark/>
          </w:tcPr>
          <w:p w14:paraId="72693C2E" w14:textId="77777777" w:rsidR="0056676A" w:rsidRPr="00F63212" w:rsidRDefault="0056676A" w:rsidP="009B7A23">
            <w:pPr>
              <w:rPr>
                <w:rFonts w:eastAsia="Times New Roman"/>
                <w:sz w:val="20"/>
                <w:szCs w:val="20"/>
              </w:rPr>
            </w:pPr>
          </w:p>
        </w:tc>
      </w:tr>
      <w:tr w:rsidR="0056676A" w:rsidRPr="00F63212" w14:paraId="07B09921" w14:textId="77777777" w:rsidTr="009B7A23">
        <w:trPr>
          <w:trHeight w:val="320"/>
        </w:trPr>
        <w:tc>
          <w:tcPr>
            <w:tcW w:w="2012" w:type="dxa"/>
            <w:tcBorders>
              <w:top w:val="nil"/>
              <w:left w:val="nil"/>
              <w:bottom w:val="nil"/>
              <w:right w:val="nil"/>
            </w:tcBorders>
            <w:shd w:val="clear" w:color="auto" w:fill="auto"/>
            <w:noWrap/>
            <w:vAlign w:val="bottom"/>
            <w:hideMark/>
          </w:tcPr>
          <w:p w14:paraId="2FC06C3C" w14:textId="77777777" w:rsidR="0056676A" w:rsidRPr="00F63212" w:rsidRDefault="0056676A" w:rsidP="009B7A23">
            <w:pPr>
              <w:rPr>
                <w:rFonts w:eastAsia="Times New Roman"/>
                <w:sz w:val="20"/>
                <w:szCs w:val="20"/>
              </w:rPr>
            </w:pPr>
          </w:p>
        </w:tc>
        <w:tc>
          <w:tcPr>
            <w:tcW w:w="1100" w:type="dxa"/>
            <w:tcBorders>
              <w:top w:val="nil"/>
              <w:left w:val="nil"/>
              <w:bottom w:val="nil"/>
              <w:right w:val="nil"/>
            </w:tcBorders>
            <w:shd w:val="clear" w:color="auto" w:fill="auto"/>
            <w:noWrap/>
            <w:vAlign w:val="bottom"/>
            <w:hideMark/>
          </w:tcPr>
          <w:p w14:paraId="04050EC5" w14:textId="77777777" w:rsidR="0056676A" w:rsidRPr="00F63212" w:rsidRDefault="0056676A" w:rsidP="009B7A23">
            <w:pPr>
              <w:rPr>
                <w:rFonts w:eastAsia="Times New Roman"/>
                <w:sz w:val="20"/>
                <w:szCs w:val="20"/>
              </w:rPr>
            </w:pPr>
          </w:p>
        </w:tc>
        <w:tc>
          <w:tcPr>
            <w:tcW w:w="930" w:type="dxa"/>
            <w:tcBorders>
              <w:top w:val="nil"/>
              <w:left w:val="nil"/>
              <w:bottom w:val="nil"/>
              <w:right w:val="nil"/>
            </w:tcBorders>
            <w:shd w:val="clear" w:color="auto" w:fill="auto"/>
            <w:noWrap/>
            <w:vAlign w:val="bottom"/>
            <w:hideMark/>
          </w:tcPr>
          <w:p w14:paraId="51144E4B" w14:textId="77777777" w:rsidR="0056676A" w:rsidRPr="00F63212" w:rsidRDefault="0056676A" w:rsidP="009B7A23">
            <w:pPr>
              <w:rPr>
                <w:rFonts w:eastAsia="Times New Roman"/>
                <w:sz w:val="20"/>
                <w:szCs w:val="20"/>
              </w:rPr>
            </w:pPr>
          </w:p>
        </w:tc>
        <w:tc>
          <w:tcPr>
            <w:tcW w:w="1438" w:type="dxa"/>
            <w:tcBorders>
              <w:top w:val="nil"/>
              <w:left w:val="nil"/>
              <w:bottom w:val="nil"/>
              <w:right w:val="nil"/>
            </w:tcBorders>
            <w:shd w:val="clear" w:color="auto" w:fill="auto"/>
            <w:noWrap/>
            <w:vAlign w:val="bottom"/>
            <w:hideMark/>
          </w:tcPr>
          <w:p w14:paraId="130C6BF7" w14:textId="77777777" w:rsidR="0056676A" w:rsidRPr="00F63212" w:rsidRDefault="0056676A" w:rsidP="009B7A23">
            <w:pPr>
              <w:rPr>
                <w:rFonts w:eastAsia="Times New Roman"/>
                <w:sz w:val="20"/>
                <w:szCs w:val="20"/>
              </w:rPr>
            </w:pPr>
          </w:p>
        </w:tc>
        <w:tc>
          <w:tcPr>
            <w:tcW w:w="1300" w:type="dxa"/>
            <w:tcBorders>
              <w:top w:val="nil"/>
              <w:left w:val="nil"/>
              <w:bottom w:val="nil"/>
              <w:right w:val="nil"/>
            </w:tcBorders>
            <w:shd w:val="clear" w:color="auto" w:fill="auto"/>
            <w:noWrap/>
            <w:vAlign w:val="bottom"/>
            <w:hideMark/>
          </w:tcPr>
          <w:p w14:paraId="5E96989A" w14:textId="77777777" w:rsidR="0056676A" w:rsidRPr="00F63212" w:rsidRDefault="0056676A" w:rsidP="009B7A23">
            <w:pPr>
              <w:rPr>
                <w:rFonts w:eastAsia="Times New Roman"/>
                <w:sz w:val="20"/>
                <w:szCs w:val="20"/>
              </w:rPr>
            </w:pPr>
          </w:p>
        </w:tc>
        <w:tc>
          <w:tcPr>
            <w:tcW w:w="1316" w:type="dxa"/>
            <w:tcBorders>
              <w:top w:val="nil"/>
              <w:left w:val="nil"/>
              <w:bottom w:val="nil"/>
              <w:right w:val="nil"/>
            </w:tcBorders>
            <w:shd w:val="clear" w:color="auto" w:fill="auto"/>
            <w:noWrap/>
            <w:vAlign w:val="bottom"/>
            <w:hideMark/>
          </w:tcPr>
          <w:p w14:paraId="52693CC9" w14:textId="77777777" w:rsidR="0056676A" w:rsidRPr="00F63212" w:rsidRDefault="0056676A" w:rsidP="009B7A23">
            <w:pPr>
              <w:rPr>
                <w:rFonts w:eastAsia="Times New Roman"/>
                <w:sz w:val="20"/>
                <w:szCs w:val="20"/>
              </w:rPr>
            </w:pPr>
          </w:p>
        </w:tc>
        <w:tc>
          <w:tcPr>
            <w:tcW w:w="1300" w:type="dxa"/>
            <w:tcBorders>
              <w:top w:val="nil"/>
              <w:left w:val="nil"/>
              <w:bottom w:val="nil"/>
              <w:right w:val="nil"/>
            </w:tcBorders>
            <w:shd w:val="clear" w:color="auto" w:fill="auto"/>
            <w:noWrap/>
            <w:vAlign w:val="bottom"/>
            <w:hideMark/>
          </w:tcPr>
          <w:p w14:paraId="2A4DD9FD" w14:textId="77777777" w:rsidR="0056676A" w:rsidRPr="00F63212" w:rsidRDefault="0056676A" w:rsidP="009B7A23">
            <w:pPr>
              <w:rPr>
                <w:rFonts w:eastAsia="Times New Roman"/>
                <w:sz w:val="20"/>
                <w:szCs w:val="20"/>
              </w:rPr>
            </w:pPr>
          </w:p>
        </w:tc>
      </w:tr>
      <w:tr w:rsidR="0056676A" w:rsidRPr="00F63212" w14:paraId="198D522B" w14:textId="77777777" w:rsidTr="009B7A23">
        <w:trPr>
          <w:trHeight w:val="320"/>
        </w:trPr>
        <w:tc>
          <w:tcPr>
            <w:tcW w:w="2012" w:type="dxa"/>
            <w:tcBorders>
              <w:top w:val="nil"/>
              <w:left w:val="nil"/>
              <w:bottom w:val="nil"/>
              <w:right w:val="nil"/>
            </w:tcBorders>
            <w:shd w:val="clear" w:color="auto" w:fill="auto"/>
            <w:noWrap/>
            <w:vAlign w:val="bottom"/>
            <w:hideMark/>
          </w:tcPr>
          <w:p w14:paraId="1CEF2EC7" w14:textId="77777777" w:rsidR="0056676A" w:rsidRPr="00F63212" w:rsidRDefault="0056676A" w:rsidP="009B7A23">
            <w:pPr>
              <w:rPr>
                <w:rFonts w:ascii="Calibri" w:eastAsia="Times New Roman" w:hAnsi="Calibri"/>
                <w:color w:val="000000"/>
              </w:rPr>
            </w:pPr>
            <w:r w:rsidRPr="00F63212">
              <w:rPr>
                <w:rFonts w:ascii="Calibri" w:eastAsia="Times New Roman" w:hAnsi="Calibri"/>
                <w:color w:val="000000"/>
              </w:rPr>
              <w:t>2000</w:t>
            </w:r>
            <w:r w:rsidRPr="00F63212">
              <w:rPr>
                <w:rFonts w:ascii="MS Mincho" w:eastAsia="MS Mincho" w:hAnsi="MS Mincho" w:cs="MS Mincho"/>
                <w:color w:val="000000"/>
              </w:rPr>
              <w:t>℃</w:t>
            </w:r>
          </w:p>
        </w:tc>
        <w:tc>
          <w:tcPr>
            <w:tcW w:w="1100" w:type="dxa"/>
            <w:tcBorders>
              <w:top w:val="nil"/>
              <w:left w:val="nil"/>
              <w:bottom w:val="nil"/>
              <w:right w:val="nil"/>
            </w:tcBorders>
            <w:shd w:val="clear" w:color="auto" w:fill="auto"/>
            <w:noWrap/>
            <w:vAlign w:val="bottom"/>
            <w:hideMark/>
          </w:tcPr>
          <w:p w14:paraId="1EE24D14" w14:textId="77777777" w:rsidR="0056676A" w:rsidRPr="00F63212" w:rsidRDefault="0056676A" w:rsidP="009B7A23">
            <w:pPr>
              <w:rPr>
                <w:rFonts w:ascii="Calibri" w:eastAsia="Times New Roman" w:hAnsi="Calibri"/>
                <w:color w:val="000000"/>
              </w:rPr>
            </w:pPr>
          </w:p>
        </w:tc>
        <w:tc>
          <w:tcPr>
            <w:tcW w:w="930" w:type="dxa"/>
            <w:tcBorders>
              <w:top w:val="nil"/>
              <w:left w:val="nil"/>
              <w:bottom w:val="nil"/>
              <w:right w:val="nil"/>
            </w:tcBorders>
            <w:shd w:val="clear" w:color="auto" w:fill="auto"/>
            <w:noWrap/>
            <w:vAlign w:val="bottom"/>
            <w:hideMark/>
          </w:tcPr>
          <w:p w14:paraId="6AB3C85D" w14:textId="77777777" w:rsidR="0056676A" w:rsidRPr="00F63212" w:rsidRDefault="0056676A" w:rsidP="009B7A23">
            <w:pPr>
              <w:rPr>
                <w:rFonts w:eastAsia="Times New Roman"/>
                <w:sz w:val="20"/>
                <w:szCs w:val="20"/>
              </w:rPr>
            </w:pPr>
          </w:p>
        </w:tc>
        <w:tc>
          <w:tcPr>
            <w:tcW w:w="1438" w:type="dxa"/>
            <w:tcBorders>
              <w:top w:val="nil"/>
              <w:left w:val="nil"/>
              <w:bottom w:val="nil"/>
              <w:right w:val="nil"/>
            </w:tcBorders>
            <w:shd w:val="clear" w:color="auto" w:fill="auto"/>
            <w:noWrap/>
            <w:vAlign w:val="bottom"/>
            <w:hideMark/>
          </w:tcPr>
          <w:p w14:paraId="0E1A784C" w14:textId="77777777" w:rsidR="0056676A" w:rsidRPr="00F63212" w:rsidRDefault="0056676A" w:rsidP="009B7A23">
            <w:pPr>
              <w:rPr>
                <w:rFonts w:eastAsia="Times New Roman"/>
                <w:sz w:val="20"/>
                <w:szCs w:val="20"/>
              </w:rPr>
            </w:pPr>
          </w:p>
        </w:tc>
        <w:tc>
          <w:tcPr>
            <w:tcW w:w="1300" w:type="dxa"/>
            <w:tcBorders>
              <w:top w:val="nil"/>
              <w:left w:val="nil"/>
              <w:bottom w:val="nil"/>
              <w:right w:val="nil"/>
            </w:tcBorders>
            <w:shd w:val="clear" w:color="auto" w:fill="auto"/>
            <w:noWrap/>
            <w:vAlign w:val="bottom"/>
            <w:hideMark/>
          </w:tcPr>
          <w:p w14:paraId="2885AD4A" w14:textId="77777777" w:rsidR="0056676A" w:rsidRPr="00F63212" w:rsidRDefault="0056676A" w:rsidP="009B7A23">
            <w:pPr>
              <w:rPr>
                <w:rFonts w:eastAsia="Times New Roman"/>
                <w:sz w:val="20"/>
                <w:szCs w:val="20"/>
              </w:rPr>
            </w:pPr>
          </w:p>
        </w:tc>
        <w:tc>
          <w:tcPr>
            <w:tcW w:w="1316" w:type="dxa"/>
            <w:tcBorders>
              <w:top w:val="nil"/>
              <w:left w:val="nil"/>
              <w:bottom w:val="nil"/>
              <w:right w:val="nil"/>
            </w:tcBorders>
            <w:shd w:val="clear" w:color="auto" w:fill="auto"/>
            <w:noWrap/>
            <w:vAlign w:val="bottom"/>
            <w:hideMark/>
          </w:tcPr>
          <w:p w14:paraId="2B55B3C5" w14:textId="77777777" w:rsidR="0056676A" w:rsidRPr="00F63212" w:rsidRDefault="0056676A" w:rsidP="009B7A23">
            <w:pPr>
              <w:rPr>
                <w:rFonts w:eastAsia="Times New Roman"/>
                <w:sz w:val="20"/>
                <w:szCs w:val="20"/>
              </w:rPr>
            </w:pPr>
          </w:p>
        </w:tc>
        <w:tc>
          <w:tcPr>
            <w:tcW w:w="1300" w:type="dxa"/>
            <w:tcBorders>
              <w:top w:val="nil"/>
              <w:left w:val="nil"/>
              <w:bottom w:val="nil"/>
              <w:right w:val="nil"/>
            </w:tcBorders>
            <w:shd w:val="clear" w:color="auto" w:fill="auto"/>
            <w:noWrap/>
            <w:vAlign w:val="bottom"/>
            <w:hideMark/>
          </w:tcPr>
          <w:p w14:paraId="11DE55C6" w14:textId="77777777" w:rsidR="0056676A" w:rsidRPr="00F63212" w:rsidRDefault="0056676A" w:rsidP="009B7A23">
            <w:pPr>
              <w:rPr>
                <w:rFonts w:eastAsia="Times New Roman"/>
                <w:sz w:val="20"/>
                <w:szCs w:val="20"/>
              </w:rPr>
            </w:pPr>
          </w:p>
        </w:tc>
      </w:tr>
      <w:tr w:rsidR="0056676A" w:rsidRPr="00F63212" w14:paraId="26AA0DAE" w14:textId="77777777" w:rsidTr="009B7A23">
        <w:trPr>
          <w:trHeight w:val="320"/>
        </w:trPr>
        <w:tc>
          <w:tcPr>
            <w:tcW w:w="2012" w:type="dxa"/>
            <w:tcBorders>
              <w:top w:val="nil"/>
              <w:left w:val="nil"/>
              <w:bottom w:val="nil"/>
              <w:right w:val="nil"/>
            </w:tcBorders>
            <w:shd w:val="clear" w:color="auto" w:fill="auto"/>
            <w:noWrap/>
            <w:vAlign w:val="bottom"/>
            <w:hideMark/>
          </w:tcPr>
          <w:p w14:paraId="5D95E8CD" w14:textId="77777777" w:rsidR="0056676A" w:rsidRPr="00F63212" w:rsidRDefault="0056676A" w:rsidP="009B7A23">
            <w:pPr>
              <w:rPr>
                <w:rFonts w:ascii="Calibri" w:eastAsia="Times New Roman" w:hAnsi="Calibri"/>
                <w:color w:val="000000"/>
              </w:rPr>
            </w:pPr>
            <w:r w:rsidRPr="00F63212">
              <w:rPr>
                <w:rFonts w:ascii="Calibri" w:eastAsia="Times New Roman" w:hAnsi="Calibri"/>
                <w:color w:val="000000"/>
              </w:rPr>
              <w:t>Nitrogen</w:t>
            </w:r>
          </w:p>
        </w:tc>
        <w:tc>
          <w:tcPr>
            <w:tcW w:w="1100" w:type="dxa"/>
            <w:tcBorders>
              <w:top w:val="nil"/>
              <w:left w:val="nil"/>
              <w:bottom w:val="nil"/>
              <w:right w:val="nil"/>
            </w:tcBorders>
            <w:shd w:val="clear" w:color="auto" w:fill="auto"/>
            <w:noWrap/>
            <w:vAlign w:val="bottom"/>
            <w:hideMark/>
          </w:tcPr>
          <w:p w14:paraId="5B10EE9E" w14:textId="77777777" w:rsidR="0056676A" w:rsidRPr="00F63212" w:rsidRDefault="0056676A" w:rsidP="009B7A23">
            <w:pPr>
              <w:jc w:val="right"/>
              <w:rPr>
                <w:rFonts w:ascii="Calibri" w:eastAsia="Times New Roman" w:hAnsi="Calibri"/>
                <w:color w:val="000000"/>
              </w:rPr>
            </w:pPr>
            <w:r>
              <w:rPr>
                <w:rFonts w:ascii="Calibri" w:eastAsia="Times New Roman" w:hAnsi="Calibri"/>
                <w:color w:val="000000"/>
              </w:rPr>
              <w:t>26.02</w:t>
            </w:r>
          </w:p>
        </w:tc>
        <w:tc>
          <w:tcPr>
            <w:tcW w:w="930" w:type="dxa"/>
            <w:tcBorders>
              <w:top w:val="nil"/>
              <w:left w:val="nil"/>
              <w:bottom w:val="nil"/>
              <w:right w:val="nil"/>
            </w:tcBorders>
            <w:shd w:val="clear" w:color="auto" w:fill="auto"/>
            <w:noWrap/>
            <w:vAlign w:val="bottom"/>
            <w:hideMark/>
          </w:tcPr>
          <w:p w14:paraId="339EFDB0" w14:textId="77777777" w:rsidR="0056676A" w:rsidRPr="00F63212" w:rsidRDefault="0056676A" w:rsidP="009B7A23">
            <w:pPr>
              <w:jc w:val="right"/>
              <w:rPr>
                <w:rFonts w:ascii="Calibri" w:eastAsia="Times New Roman" w:hAnsi="Calibri"/>
                <w:color w:val="000000"/>
              </w:rPr>
            </w:pPr>
            <w:r w:rsidRPr="00F63212">
              <w:rPr>
                <w:rFonts w:ascii="Calibri" w:eastAsia="Times New Roman" w:hAnsi="Calibri"/>
                <w:color w:val="000000"/>
              </w:rPr>
              <w:t>66.1</w:t>
            </w:r>
          </w:p>
        </w:tc>
        <w:tc>
          <w:tcPr>
            <w:tcW w:w="1438" w:type="dxa"/>
            <w:tcBorders>
              <w:top w:val="nil"/>
              <w:left w:val="nil"/>
              <w:bottom w:val="nil"/>
              <w:right w:val="nil"/>
            </w:tcBorders>
            <w:shd w:val="clear" w:color="auto" w:fill="auto"/>
            <w:noWrap/>
            <w:vAlign w:val="bottom"/>
            <w:hideMark/>
          </w:tcPr>
          <w:p w14:paraId="75771E0E" w14:textId="77777777" w:rsidR="0056676A" w:rsidRPr="00F63212" w:rsidRDefault="0056676A" w:rsidP="009B7A23">
            <w:pPr>
              <w:jc w:val="right"/>
              <w:rPr>
                <w:rFonts w:ascii="Calibri" w:eastAsia="Times New Roman" w:hAnsi="Calibri"/>
                <w:color w:val="000000"/>
              </w:rPr>
            </w:pPr>
            <w:r>
              <w:rPr>
                <w:rFonts w:ascii="Calibri" w:eastAsia="Times New Roman" w:hAnsi="Calibri"/>
                <w:color w:val="000000"/>
              </w:rPr>
              <w:t>1719.922</w:t>
            </w:r>
          </w:p>
        </w:tc>
        <w:tc>
          <w:tcPr>
            <w:tcW w:w="1300" w:type="dxa"/>
            <w:tcBorders>
              <w:top w:val="nil"/>
              <w:left w:val="nil"/>
              <w:bottom w:val="nil"/>
              <w:right w:val="nil"/>
            </w:tcBorders>
            <w:shd w:val="clear" w:color="auto" w:fill="auto"/>
            <w:noWrap/>
            <w:vAlign w:val="bottom"/>
            <w:hideMark/>
          </w:tcPr>
          <w:p w14:paraId="75C8E61C" w14:textId="77777777" w:rsidR="0056676A" w:rsidRPr="00F63212" w:rsidRDefault="0056676A" w:rsidP="009B7A23">
            <w:pPr>
              <w:jc w:val="right"/>
              <w:rPr>
                <w:rFonts w:ascii="Calibri" w:eastAsia="Times New Roman" w:hAnsi="Calibri"/>
                <w:color w:val="000000"/>
              </w:rPr>
            </w:pPr>
          </w:p>
        </w:tc>
        <w:tc>
          <w:tcPr>
            <w:tcW w:w="1316" w:type="dxa"/>
            <w:tcBorders>
              <w:top w:val="nil"/>
              <w:left w:val="nil"/>
              <w:bottom w:val="nil"/>
              <w:right w:val="nil"/>
            </w:tcBorders>
            <w:shd w:val="clear" w:color="auto" w:fill="auto"/>
            <w:noWrap/>
            <w:vAlign w:val="bottom"/>
            <w:hideMark/>
          </w:tcPr>
          <w:p w14:paraId="3730B715" w14:textId="77777777" w:rsidR="0056676A" w:rsidRPr="00F63212" w:rsidRDefault="0056676A" w:rsidP="009B7A23">
            <w:pPr>
              <w:rPr>
                <w:rFonts w:eastAsia="Times New Roman"/>
                <w:sz w:val="20"/>
                <w:szCs w:val="20"/>
              </w:rPr>
            </w:pPr>
          </w:p>
        </w:tc>
        <w:tc>
          <w:tcPr>
            <w:tcW w:w="1300" w:type="dxa"/>
            <w:tcBorders>
              <w:top w:val="nil"/>
              <w:left w:val="nil"/>
              <w:bottom w:val="nil"/>
              <w:right w:val="nil"/>
            </w:tcBorders>
            <w:shd w:val="clear" w:color="auto" w:fill="auto"/>
            <w:noWrap/>
            <w:vAlign w:val="bottom"/>
            <w:hideMark/>
          </w:tcPr>
          <w:p w14:paraId="62EC84A8" w14:textId="77777777" w:rsidR="0056676A" w:rsidRPr="00F63212" w:rsidRDefault="0056676A" w:rsidP="009B7A23">
            <w:pPr>
              <w:rPr>
                <w:rFonts w:eastAsia="Times New Roman"/>
                <w:sz w:val="20"/>
                <w:szCs w:val="20"/>
              </w:rPr>
            </w:pPr>
          </w:p>
        </w:tc>
      </w:tr>
      <w:tr w:rsidR="0056676A" w:rsidRPr="00F63212" w14:paraId="463A01ED" w14:textId="77777777" w:rsidTr="009B7A23">
        <w:trPr>
          <w:trHeight w:val="320"/>
        </w:trPr>
        <w:tc>
          <w:tcPr>
            <w:tcW w:w="2012" w:type="dxa"/>
            <w:tcBorders>
              <w:top w:val="nil"/>
              <w:left w:val="nil"/>
              <w:bottom w:val="nil"/>
              <w:right w:val="nil"/>
            </w:tcBorders>
            <w:shd w:val="clear" w:color="auto" w:fill="auto"/>
            <w:noWrap/>
            <w:vAlign w:val="bottom"/>
            <w:hideMark/>
          </w:tcPr>
          <w:p w14:paraId="64DB8E39" w14:textId="77777777" w:rsidR="0056676A" w:rsidRPr="00F63212" w:rsidRDefault="0056676A" w:rsidP="009B7A23">
            <w:pPr>
              <w:rPr>
                <w:rFonts w:ascii="Calibri" w:eastAsia="Times New Roman" w:hAnsi="Calibri"/>
                <w:color w:val="000000"/>
              </w:rPr>
            </w:pPr>
            <w:r w:rsidRPr="00F63212">
              <w:rPr>
                <w:rFonts w:ascii="Calibri" w:eastAsia="Times New Roman" w:hAnsi="Calibri"/>
                <w:color w:val="000000"/>
              </w:rPr>
              <w:t>carbon dioxide</w:t>
            </w:r>
          </w:p>
        </w:tc>
        <w:tc>
          <w:tcPr>
            <w:tcW w:w="1100" w:type="dxa"/>
            <w:tcBorders>
              <w:top w:val="nil"/>
              <w:left w:val="nil"/>
              <w:bottom w:val="nil"/>
              <w:right w:val="nil"/>
            </w:tcBorders>
            <w:shd w:val="clear" w:color="auto" w:fill="auto"/>
            <w:noWrap/>
            <w:vAlign w:val="bottom"/>
            <w:hideMark/>
          </w:tcPr>
          <w:p w14:paraId="55EBFB85" w14:textId="77777777" w:rsidR="0056676A" w:rsidRPr="00F63212" w:rsidRDefault="0056676A" w:rsidP="009B7A23">
            <w:pPr>
              <w:jc w:val="right"/>
              <w:rPr>
                <w:rFonts w:ascii="Calibri" w:eastAsia="Times New Roman" w:hAnsi="Calibri"/>
                <w:color w:val="000000"/>
              </w:rPr>
            </w:pPr>
            <w:r w:rsidRPr="00F63212">
              <w:rPr>
                <w:rFonts w:ascii="Calibri" w:eastAsia="Times New Roman" w:hAnsi="Calibri"/>
                <w:color w:val="000000"/>
              </w:rPr>
              <w:t>3.9</w:t>
            </w:r>
          </w:p>
        </w:tc>
        <w:tc>
          <w:tcPr>
            <w:tcW w:w="930" w:type="dxa"/>
            <w:tcBorders>
              <w:top w:val="nil"/>
              <w:left w:val="nil"/>
              <w:bottom w:val="nil"/>
              <w:right w:val="nil"/>
            </w:tcBorders>
            <w:shd w:val="clear" w:color="auto" w:fill="auto"/>
            <w:noWrap/>
            <w:vAlign w:val="bottom"/>
            <w:hideMark/>
          </w:tcPr>
          <w:p w14:paraId="591CFCD9" w14:textId="77777777" w:rsidR="0056676A" w:rsidRPr="00F63212" w:rsidRDefault="0056676A" w:rsidP="009B7A23">
            <w:pPr>
              <w:jc w:val="right"/>
              <w:rPr>
                <w:rFonts w:ascii="Calibri" w:eastAsia="Times New Roman" w:hAnsi="Calibri"/>
                <w:color w:val="000000"/>
              </w:rPr>
            </w:pPr>
            <w:r w:rsidRPr="00F63212">
              <w:rPr>
                <w:rFonts w:ascii="Calibri" w:eastAsia="Times New Roman" w:hAnsi="Calibri"/>
                <w:color w:val="000000"/>
              </w:rPr>
              <w:t>108.32</w:t>
            </w:r>
          </w:p>
        </w:tc>
        <w:tc>
          <w:tcPr>
            <w:tcW w:w="1438" w:type="dxa"/>
            <w:tcBorders>
              <w:top w:val="nil"/>
              <w:left w:val="nil"/>
              <w:bottom w:val="nil"/>
              <w:right w:val="nil"/>
            </w:tcBorders>
            <w:shd w:val="clear" w:color="auto" w:fill="auto"/>
            <w:noWrap/>
            <w:vAlign w:val="bottom"/>
            <w:hideMark/>
          </w:tcPr>
          <w:p w14:paraId="481D0160" w14:textId="77777777" w:rsidR="0056676A" w:rsidRPr="00F63212" w:rsidRDefault="0056676A" w:rsidP="009B7A23">
            <w:pPr>
              <w:jc w:val="right"/>
              <w:rPr>
                <w:rFonts w:ascii="Calibri" w:eastAsia="Times New Roman" w:hAnsi="Calibri"/>
                <w:color w:val="000000"/>
              </w:rPr>
            </w:pPr>
            <w:r w:rsidRPr="00F63212">
              <w:rPr>
                <w:rFonts w:ascii="Calibri" w:eastAsia="Times New Roman" w:hAnsi="Calibri"/>
                <w:color w:val="000000"/>
              </w:rPr>
              <w:t>422.449</w:t>
            </w:r>
          </w:p>
        </w:tc>
        <w:tc>
          <w:tcPr>
            <w:tcW w:w="1300" w:type="dxa"/>
            <w:tcBorders>
              <w:top w:val="nil"/>
              <w:left w:val="nil"/>
              <w:bottom w:val="nil"/>
              <w:right w:val="nil"/>
            </w:tcBorders>
            <w:shd w:val="clear" w:color="auto" w:fill="auto"/>
            <w:noWrap/>
            <w:vAlign w:val="bottom"/>
            <w:hideMark/>
          </w:tcPr>
          <w:p w14:paraId="1BCA92F9" w14:textId="77777777" w:rsidR="0056676A" w:rsidRPr="00F63212" w:rsidRDefault="0056676A" w:rsidP="009B7A23">
            <w:pPr>
              <w:jc w:val="right"/>
              <w:rPr>
                <w:rFonts w:ascii="Calibri" w:eastAsia="Times New Roman" w:hAnsi="Calibri"/>
                <w:color w:val="000000"/>
              </w:rPr>
            </w:pPr>
          </w:p>
        </w:tc>
        <w:tc>
          <w:tcPr>
            <w:tcW w:w="1316" w:type="dxa"/>
            <w:tcBorders>
              <w:top w:val="nil"/>
              <w:left w:val="nil"/>
              <w:bottom w:val="nil"/>
              <w:right w:val="nil"/>
            </w:tcBorders>
            <w:shd w:val="clear" w:color="auto" w:fill="auto"/>
            <w:noWrap/>
            <w:vAlign w:val="bottom"/>
            <w:hideMark/>
          </w:tcPr>
          <w:p w14:paraId="45751ECB" w14:textId="77777777" w:rsidR="0056676A" w:rsidRPr="00F63212" w:rsidRDefault="0056676A" w:rsidP="009B7A23">
            <w:pPr>
              <w:rPr>
                <w:rFonts w:eastAsia="Times New Roman"/>
                <w:sz w:val="20"/>
                <w:szCs w:val="20"/>
              </w:rPr>
            </w:pPr>
          </w:p>
        </w:tc>
        <w:tc>
          <w:tcPr>
            <w:tcW w:w="1300" w:type="dxa"/>
            <w:tcBorders>
              <w:top w:val="nil"/>
              <w:left w:val="nil"/>
              <w:bottom w:val="nil"/>
              <w:right w:val="nil"/>
            </w:tcBorders>
            <w:shd w:val="clear" w:color="auto" w:fill="auto"/>
            <w:noWrap/>
            <w:vAlign w:val="bottom"/>
            <w:hideMark/>
          </w:tcPr>
          <w:p w14:paraId="392B1E66" w14:textId="77777777" w:rsidR="0056676A" w:rsidRPr="00F63212" w:rsidRDefault="0056676A" w:rsidP="009B7A23">
            <w:pPr>
              <w:rPr>
                <w:rFonts w:eastAsia="Times New Roman"/>
                <w:sz w:val="20"/>
                <w:szCs w:val="20"/>
              </w:rPr>
            </w:pPr>
          </w:p>
        </w:tc>
      </w:tr>
      <w:tr w:rsidR="0056676A" w:rsidRPr="00F63212" w14:paraId="772F8322" w14:textId="77777777" w:rsidTr="009B7A23">
        <w:trPr>
          <w:trHeight w:val="320"/>
        </w:trPr>
        <w:tc>
          <w:tcPr>
            <w:tcW w:w="2012" w:type="dxa"/>
            <w:tcBorders>
              <w:top w:val="nil"/>
              <w:left w:val="nil"/>
              <w:bottom w:val="nil"/>
              <w:right w:val="nil"/>
            </w:tcBorders>
            <w:shd w:val="clear" w:color="auto" w:fill="auto"/>
            <w:noWrap/>
            <w:vAlign w:val="bottom"/>
            <w:hideMark/>
          </w:tcPr>
          <w:p w14:paraId="3A68B6E4" w14:textId="77777777" w:rsidR="0056676A" w:rsidRPr="00F63212" w:rsidRDefault="0056676A" w:rsidP="009B7A23">
            <w:pPr>
              <w:rPr>
                <w:rFonts w:ascii="Calibri" w:eastAsia="Times New Roman" w:hAnsi="Calibri"/>
                <w:color w:val="000000"/>
              </w:rPr>
            </w:pPr>
            <w:r w:rsidRPr="00F63212">
              <w:rPr>
                <w:rFonts w:ascii="Calibri" w:eastAsia="Times New Roman" w:hAnsi="Calibri"/>
                <w:color w:val="000000"/>
              </w:rPr>
              <w:t>oxygen</w:t>
            </w:r>
          </w:p>
        </w:tc>
        <w:tc>
          <w:tcPr>
            <w:tcW w:w="1100" w:type="dxa"/>
            <w:tcBorders>
              <w:top w:val="nil"/>
              <w:left w:val="nil"/>
              <w:bottom w:val="nil"/>
              <w:right w:val="nil"/>
            </w:tcBorders>
            <w:shd w:val="clear" w:color="auto" w:fill="auto"/>
            <w:noWrap/>
            <w:vAlign w:val="bottom"/>
            <w:hideMark/>
          </w:tcPr>
          <w:p w14:paraId="5E3D21D7" w14:textId="77777777" w:rsidR="0056676A" w:rsidRPr="00F63212" w:rsidRDefault="0056676A" w:rsidP="009B7A23">
            <w:pPr>
              <w:jc w:val="right"/>
              <w:rPr>
                <w:rFonts w:ascii="Calibri" w:eastAsia="Times New Roman" w:hAnsi="Calibri"/>
                <w:color w:val="000000"/>
              </w:rPr>
            </w:pPr>
            <w:r w:rsidRPr="00F63212">
              <w:rPr>
                <w:rFonts w:ascii="Calibri" w:eastAsia="Times New Roman" w:hAnsi="Calibri"/>
                <w:color w:val="000000"/>
              </w:rPr>
              <w:t>0.6275</w:t>
            </w:r>
          </w:p>
        </w:tc>
        <w:tc>
          <w:tcPr>
            <w:tcW w:w="930" w:type="dxa"/>
            <w:tcBorders>
              <w:top w:val="nil"/>
              <w:left w:val="nil"/>
              <w:bottom w:val="nil"/>
              <w:right w:val="nil"/>
            </w:tcBorders>
            <w:shd w:val="clear" w:color="auto" w:fill="auto"/>
            <w:noWrap/>
            <w:vAlign w:val="bottom"/>
            <w:hideMark/>
          </w:tcPr>
          <w:p w14:paraId="6A482D37" w14:textId="77777777" w:rsidR="0056676A" w:rsidRPr="00F63212" w:rsidRDefault="0056676A" w:rsidP="009B7A23">
            <w:pPr>
              <w:jc w:val="right"/>
              <w:rPr>
                <w:rFonts w:ascii="Calibri" w:eastAsia="Times New Roman" w:hAnsi="Calibri"/>
                <w:color w:val="000000"/>
              </w:rPr>
            </w:pPr>
            <w:r w:rsidRPr="00F63212">
              <w:rPr>
                <w:rFonts w:ascii="Calibri" w:eastAsia="Times New Roman" w:hAnsi="Calibri"/>
                <w:color w:val="000000"/>
              </w:rPr>
              <w:t>69.65</w:t>
            </w:r>
          </w:p>
        </w:tc>
        <w:tc>
          <w:tcPr>
            <w:tcW w:w="1438" w:type="dxa"/>
            <w:tcBorders>
              <w:top w:val="nil"/>
              <w:left w:val="nil"/>
              <w:bottom w:val="nil"/>
              <w:right w:val="nil"/>
            </w:tcBorders>
            <w:shd w:val="clear" w:color="auto" w:fill="auto"/>
            <w:noWrap/>
            <w:vAlign w:val="bottom"/>
            <w:hideMark/>
          </w:tcPr>
          <w:p w14:paraId="6DFB7756" w14:textId="77777777" w:rsidR="0056676A" w:rsidRPr="00F63212" w:rsidRDefault="0056676A" w:rsidP="009B7A23">
            <w:pPr>
              <w:jc w:val="right"/>
              <w:rPr>
                <w:rFonts w:ascii="Calibri" w:eastAsia="Times New Roman" w:hAnsi="Calibri"/>
                <w:color w:val="000000"/>
              </w:rPr>
            </w:pPr>
            <w:r w:rsidRPr="00F63212">
              <w:rPr>
                <w:rFonts w:ascii="Calibri" w:eastAsia="Times New Roman" w:hAnsi="Calibri"/>
                <w:color w:val="000000"/>
              </w:rPr>
              <w:t>43.705</w:t>
            </w:r>
          </w:p>
        </w:tc>
        <w:tc>
          <w:tcPr>
            <w:tcW w:w="1300" w:type="dxa"/>
            <w:tcBorders>
              <w:top w:val="nil"/>
              <w:left w:val="nil"/>
              <w:bottom w:val="nil"/>
              <w:right w:val="nil"/>
            </w:tcBorders>
            <w:shd w:val="clear" w:color="auto" w:fill="auto"/>
            <w:noWrap/>
            <w:vAlign w:val="bottom"/>
            <w:hideMark/>
          </w:tcPr>
          <w:p w14:paraId="631E0EB5" w14:textId="77777777" w:rsidR="0056676A" w:rsidRPr="00F63212" w:rsidRDefault="0056676A" w:rsidP="009B7A23">
            <w:pPr>
              <w:jc w:val="right"/>
              <w:rPr>
                <w:rFonts w:ascii="Calibri" w:eastAsia="Times New Roman" w:hAnsi="Calibri"/>
                <w:color w:val="000000"/>
              </w:rPr>
            </w:pPr>
          </w:p>
        </w:tc>
        <w:tc>
          <w:tcPr>
            <w:tcW w:w="1316" w:type="dxa"/>
            <w:tcBorders>
              <w:top w:val="nil"/>
              <w:left w:val="nil"/>
              <w:bottom w:val="nil"/>
              <w:right w:val="nil"/>
            </w:tcBorders>
            <w:shd w:val="clear" w:color="auto" w:fill="auto"/>
            <w:noWrap/>
            <w:vAlign w:val="bottom"/>
            <w:hideMark/>
          </w:tcPr>
          <w:p w14:paraId="13272853" w14:textId="77777777" w:rsidR="0056676A" w:rsidRPr="00F63212" w:rsidRDefault="0056676A" w:rsidP="009B7A23">
            <w:pPr>
              <w:rPr>
                <w:rFonts w:eastAsia="Times New Roman"/>
                <w:sz w:val="20"/>
                <w:szCs w:val="20"/>
              </w:rPr>
            </w:pPr>
          </w:p>
        </w:tc>
        <w:tc>
          <w:tcPr>
            <w:tcW w:w="1300" w:type="dxa"/>
            <w:tcBorders>
              <w:top w:val="nil"/>
              <w:left w:val="nil"/>
              <w:bottom w:val="nil"/>
              <w:right w:val="nil"/>
            </w:tcBorders>
            <w:shd w:val="clear" w:color="auto" w:fill="auto"/>
            <w:noWrap/>
            <w:vAlign w:val="bottom"/>
            <w:hideMark/>
          </w:tcPr>
          <w:p w14:paraId="6042A136" w14:textId="77777777" w:rsidR="0056676A" w:rsidRPr="00F63212" w:rsidRDefault="0056676A" w:rsidP="009B7A23">
            <w:pPr>
              <w:rPr>
                <w:rFonts w:eastAsia="Times New Roman"/>
                <w:sz w:val="20"/>
                <w:szCs w:val="20"/>
              </w:rPr>
            </w:pPr>
          </w:p>
        </w:tc>
      </w:tr>
      <w:tr w:rsidR="0056676A" w:rsidRPr="00F63212" w14:paraId="7C76776B" w14:textId="77777777" w:rsidTr="009B7A23">
        <w:trPr>
          <w:trHeight w:val="320"/>
        </w:trPr>
        <w:tc>
          <w:tcPr>
            <w:tcW w:w="2012" w:type="dxa"/>
            <w:tcBorders>
              <w:top w:val="nil"/>
              <w:left w:val="nil"/>
              <w:bottom w:val="nil"/>
              <w:right w:val="nil"/>
            </w:tcBorders>
            <w:shd w:val="clear" w:color="auto" w:fill="auto"/>
            <w:noWrap/>
            <w:vAlign w:val="bottom"/>
            <w:hideMark/>
          </w:tcPr>
          <w:p w14:paraId="74C6AC7B" w14:textId="77777777" w:rsidR="0056676A" w:rsidRPr="00F63212" w:rsidRDefault="0056676A" w:rsidP="009B7A23">
            <w:pPr>
              <w:rPr>
                <w:rFonts w:ascii="Calibri" w:eastAsia="Times New Roman" w:hAnsi="Calibri"/>
                <w:color w:val="000000"/>
              </w:rPr>
            </w:pPr>
            <w:r w:rsidRPr="00F63212">
              <w:rPr>
                <w:rFonts w:ascii="Calibri" w:eastAsia="Times New Roman" w:hAnsi="Calibri"/>
                <w:color w:val="000000"/>
              </w:rPr>
              <w:t>Hydrogen</w:t>
            </w:r>
          </w:p>
        </w:tc>
        <w:tc>
          <w:tcPr>
            <w:tcW w:w="1100" w:type="dxa"/>
            <w:tcBorders>
              <w:top w:val="nil"/>
              <w:left w:val="nil"/>
              <w:bottom w:val="nil"/>
              <w:right w:val="nil"/>
            </w:tcBorders>
            <w:shd w:val="clear" w:color="auto" w:fill="auto"/>
            <w:noWrap/>
            <w:vAlign w:val="bottom"/>
            <w:hideMark/>
          </w:tcPr>
          <w:p w14:paraId="04D3D1B7" w14:textId="77777777" w:rsidR="0056676A" w:rsidRPr="00F63212" w:rsidRDefault="0056676A" w:rsidP="009B7A23">
            <w:pPr>
              <w:jc w:val="right"/>
              <w:rPr>
                <w:rFonts w:ascii="Calibri" w:eastAsia="Times New Roman" w:hAnsi="Calibri"/>
                <w:color w:val="000000"/>
              </w:rPr>
            </w:pPr>
            <w:r w:rsidRPr="00F63212">
              <w:rPr>
                <w:rFonts w:ascii="Calibri" w:eastAsia="Times New Roman" w:hAnsi="Calibri"/>
                <w:color w:val="000000"/>
              </w:rPr>
              <w:t>4.75</w:t>
            </w:r>
          </w:p>
        </w:tc>
        <w:tc>
          <w:tcPr>
            <w:tcW w:w="930" w:type="dxa"/>
            <w:tcBorders>
              <w:top w:val="nil"/>
              <w:left w:val="nil"/>
              <w:bottom w:val="nil"/>
              <w:right w:val="nil"/>
            </w:tcBorders>
            <w:shd w:val="clear" w:color="auto" w:fill="auto"/>
            <w:noWrap/>
            <w:vAlign w:val="bottom"/>
            <w:hideMark/>
          </w:tcPr>
          <w:p w14:paraId="4D2103AA" w14:textId="77777777" w:rsidR="0056676A" w:rsidRPr="00F63212" w:rsidRDefault="0056676A" w:rsidP="009B7A23">
            <w:pPr>
              <w:jc w:val="right"/>
              <w:rPr>
                <w:rFonts w:ascii="Calibri" w:eastAsia="Times New Roman" w:hAnsi="Calibri"/>
                <w:color w:val="000000"/>
              </w:rPr>
            </w:pPr>
            <w:r w:rsidRPr="00F63212">
              <w:rPr>
                <w:rFonts w:ascii="Calibri" w:eastAsia="Times New Roman" w:hAnsi="Calibri"/>
                <w:color w:val="000000"/>
              </w:rPr>
              <w:t>86.24</w:t>
            </w:r>
          </w:p>
        </w:tc>
        <w:tc>
          <w:tcPr>
            <w:tcW w:w="1438" w:type="dxa"/>
            <w:tcBorders>
              <w:top w:val="nil"/>
              <w:left w:val="nil"/>
              <w:bottom w:val="nil"/>
              <w:right w:val="nil"/>
            </w:tcBorders>
            <w:shd w:val="clear" w:color="auto" w:fill="auto"/>
            <w:noWrap/>
            <w:vAlign w:val="bottom"/>
            <w:hideMark/>
          </w:tcPr>
          <w:p w14:paraId="069674B7" w14:textId="77777777" w:rsidR="0056676A" w:rsidRPr="00F63212" w:rsidRDefault="0056676A" w:rsidP="009B7A23">
            <w:pPr>
              <w:jc w:val="right"/>
              <w:rPr>
                <w:rFonts w:ascii="Calibri" w:eastAsia="Times New Roman" w:hAnsi="Calibri"/>
                <w:color w:val="000000"/>
              </w:rPr>
            </w:pPr>
            <w:r w:rsidRPr="00F63212">
              <w:rPr>
                <w:rFonts w:ascii="Calibri" w:eastAsia="Times New Roman" w:hAnsi="Calibri"/>
                <w:color w:val="000000"/>
              </w:rPr>
              <w:t>409.64</w:t>
            </w:r>
          </w:p>
        </w:tc>
        <w:tc>
          <w:tcPr>
            <w:tcW w:w="1300" w:type="dxa"/>
            <w:tcBorders>
              <w:top w:val="nil"/>
              <w:left w:val="nil"/>
              <w:bottom w:val="nil"/>
              <w:right w:val="nil"/>
            </w:tcBorders>
            <w:shd w:val="clear" w:color="auto" w:fill="auto"/>
            <w:noWrap/>
            <w:vAlign w:val="bottom"/>
            <w:hideMark/>
          </w:tcPr>
          <w:p w14:paraId="55084FCB" w14:textId="77777777" w:rsidR="0056676A" w:rsidRPr="00F63212" w:rsidRDefault="0056676A" w:rsidP="009B7A23">
            <w:pPr>
              <w:jc w:val="right"/>
              <w:rPr>
                <w:rFonts w:ascii="Calibri" w:eastAsia="Times New Roman" w:hAnsi="Calibri"/>
                <w:color w:val="000000"/>
              </w:rPr>
            </w:pPr>
          </w:p>
        </w:tc>
        <w:tc>
          <w:tcPr>
            <w:tcW w:w="1316" w:type="dxa"/>
            <w:tcBorders>
              <w:top w:val="nil"/>
              <w:left w:val="nil"/>
              <w:bottom w:val="nil"/>
              <w:right w:val="nil"/>
            </w:tcBorders>
            <w:shd w:val="clear" w:color="auto" w:fill="auto"/>
            <w:noWrap/>
            <w:vAlign w:val="bottom"/>
            <w:hideMark/>
          </w:tcPr>
          <w:p w14:paraId="3AEA0B3E" w14:textId="77777777" w:rsidR="0056676A" w:rsidRPr="00F63212" w:rsidRDefault="0056676A" w:rsidP="009B7A23">
            <w:pPr>
              <w:rPr>
                <w:rFonts w:eastAsia="Times New Roman"/>
                <w:sz w:val="20"/>
                <w:szCs w:val="20"/>
              </w:rPr>
            </w:pPr>
          </w:p>
        </w:tc>
        <w:tc>
          <w:tcPr>
            <w:tcW w:w="1300" w:type="dxa"/>
            <w:tcBorders>
              <w:top w:val="nil"/>
              <w:left w:val="nil"/>
              <w:bottom w:val="nil"/>
              <w:right w:val="nil"/>
            </w:tcBorders>
            <w:shd w:val="clear" w:color="auto" w:fill="auto"/>
            <w:noWrap/>
            <w:vAlign w:val="bottom"/>
            <w:hideMark/>
          </w:tcPr>
          <w:p w14:paraId="3FBE23F6" w14:textId="77777777" w:rsidR="0056676A" w:rsidRPr="00F63212" w:rsidRDefault="0056676A" w:rsidP="009B7A23">
            <w:pPr>
              <w:rPr>
                <w:rFonts w:eastAsia="Times New Roman"/>
                <w:sz w:val="20"/>
                <w:szCs w:val="20"/>
              </w:rPr>
            </w:pPr>
          </w:p>
        </w:tc>
      </w:tr>
      <w:tr w:rsidR="0056676A" w:rsidRPr="00F63212" w14:paraId="0CA6F50C" w14:textId="77777777" w:rsidTr="009B7A23">
        <w:trPr>
          <w:trHeight w:val="320"/>
        </w:trPr>
        <w:tc>
          <w:tcPr>
            <w:tcW w:w="2012" w:type="dxa"/>
            <w:tcBorders>
              <w:top w:val="nil"/>
              <w:left w:val="nil"/>
              <w:bottom w:val="nil"/>
              <w:right w:val="nil"/>
            </w:tcBorders>
            <w:shd w:val="clear" w:color="auto" w:fill="auto"/>
            <w:noWrap/>
            <w:vAlign w:val="bottom"/>
            <w:hideMark/>
          </w:tcPr>
          <w:p w14:paraId="67D04904" w14:textId="77777777" w:rsidR="0056676A" w:rsidRPr="00F63212" w:rsidRDefault="0056676A" w:rsidP="009B7A23">
            <w:pPr>
              <w:rPr>
                <w:rFonts w:eastAsia="Times New Roman"/>
                <w:sz w:val="20"/>
                <w:szCs w:val="20"/>
              </w:rPr>
            </w:pPr>
          </w:p>
        </w:tc>
        <w:tc>
          <w:tcPr>
            <w:tcW w:w="1100" w:type="dxa"/>
            <w:tcBorders>
              <w:top w:val="nil"/>
              <w:left w:val="nil"/>
              <w:bottom w:val="nil"/>
              <w:right w:val="nil"/>
            </w:tcBorders>
            <w:shd w:val="clear" w:color="auto" w:fill="auto"/>
            <w:noWrap/>
            <w:vAlign w:val="bottom"/>
            <w:hideMark/>
          </w:tcPr>
          <w:p w14:paraId="3C8E161D" w14:textId="77777777" w:rsidR="0056676A" w:rsidRPr="00F63212" w:rsidRDefault="0056676A" w:rsidP="009B7A23">
            <w:pPr>
              <w:rPr>
                <w:rFonts w:eastAsia="Times New Roman"/>
                <w:sz w:val="20"/>
                <w:szCs w:val="20"/>
              </w:rPr>
            </w:pPr>
          </w:p>
        </w:tc>
        <w:tc>
          <w:tcPr>
            <w:tcW w:w="930" w:type="dxa"/>
            <w:tcBorders>
              <w:top w:val="nil"/>
              <w:left w:val="nil"/>
              <w:bottom w:val="nil"/>
              <w:right w:val="nil"/>
            </w:tcBorders>
            <w:shd w:val="clear" w:color="auto" w:fill="auto"/>
            <w:noWrap/>
            <w:vAlign w:val="bottom"/>
            <w:hideMark/>
          </w:tcPr>
          <w:p w14:paraId="31F33373" w14:textId="77777777" w:rsidR="0056676A" w:rsidRPr="00F63212" w:rsidRDefault="0056676A" w:rsidP="009B7A23">
            <w:pPr>
              <w:rPr>
                <w:rFonts w:eastAsia="Times New Roman"/>
                <w:sz w:val="20"/>
                <w:szCs w:val="20"/>
              </w:rPr>
            </w:pPr>
          </w:p>
        </w:tc>
        <w:tc>
          <w:tcPr>
            <w:tcW w:w="1438" w:type="dxa"/>
            <w:tcBorders>
              <w:top w:val="nil"/>
              <w:left w:val="nil"/>
              <w:bottom w:val="nil"/>
              <w:right w:val="nil"/>
            </w:tcBorders>
            <w:shd w:val="clear" w:color="auto" w:fill="auto"/>
            <w:noWrap/>
            <w:vAlign w:val="bottom"/>
            <w:hideMark/>
          </w:tcPr>
          <w:p w14:paraId="5A097F3E" w14:textId="77777777" w:rsidR="0056676A" w:rsidRPr="00F63212" w:rsidRDefault="0056676A" w:rsidP="009B7A23">
            <w:pPr>
              <w:jc w:val="right"/>
              <w:rPr>
                <w:rFonts w:ascii="Calibri" w:eastAsia="Times New Roman" w:hAnsi="Calibri"/>
                <w:color w:val="000000"/>
              </w:rPr>
            </w:pPr>
            <w:r>
              <w:rPr>
                <w:rFonts w:ascii="Calibri" w:eastAsia="Times New Roman" w:hAnsi="Calibri"/>
                <w:color w:val="000000"/>
              </w:rPr>
              <w:t>2595.716</w:t>
            </w:r>
          </w:p>
        </w:tc>
        <w:tc>
          <w:tcPr>
            <w:tcW w:w="1300" w:type="dxa"/>
            <w:tcBorders>
              <w:top w:val="nil"/>
              <w:left w:val="nil"/>
              <w:bottom w:val="nil"/>
              <w:right w:val="nil"/>
            </w:tcBorders>
            <w:shd w:val="clear" w:color="auto" w:fill="auto"/>
            <w:noWrap/>
            <w:vAlign w:val="bottom"/>
            <w:hideMark/>
          </w:tcPr>
          <w:p w14:paraId="39635DC4" w14:textId="77777777" w:rsidR="0056676A" w:rsidRPr="00F63212" w:rsidRDefault="0056676A" w:rsidP="009B7A23">
            <w:pPr>
              <w:jc w:val="center"/>
              <w:rPr>
                <w:rFonts w:ascii="Calibri" w:eastAsia="Times New Roman" w:hAnsi="Calibri"/>
                <w:color w:val="000000"/>
              </w:rPr>
            </w:pPr>
          </w:p>
        </w:tc>
        <w:tc>
          <w:tcPr>
            <w:tcW w:w="1316" w:type="dxa"/>
            <w:tcBorders>
              <w:top w:val="nil"/>
              <w:left w:val="nil"/>
              <w:bottom w:val="nil"/>
              <w:right w:val="nil"/>
            </w:tcBorders>
            <w:shd w:val="clear" w:color="auto" w:fill="auto"/>
            <w:noWrap/>
            <w:vAlign w:val="bottom"/>
            <w:hideMark/>
          </w:tcPr>
          <w:p w14:paraId="341105CA" w14:textId="77777777" w:rsidR="0056676A" w:rsidRPr="00F63212" w:rsidRDefault="0056676A" w:rsidP="009B7A23">
            <w:pPr>
              <w:rPr>
                <w:rFonts w:eastAsia="Times New Roman"/>
                <w:sz w:val="20"/>
                <w:szCs w:val="20"/>
              </w:rPr>
            </w:pPr>
          </w:p>
        </w:tc>
        <w:tc>
          <w:tcPr>
            <w:tcW w:w="1300" w:type="dxa"/>
            <w:tcBorders>
              <w:top w:val="nil"/>
              <w:left w:val="nil"/>
              <w:bottom w:val="nil"/>
              <w:right w:val="nil"/>
            </w:tcBorders>
            <w:shd w:val="clear" w:color="auto" w:fill="auto"/>
            <w:noWrap/>
            <w:vAlign w:val="bottom"/>
            <w:hideMark/>
          </w:tcPr>
          <w:p w14:paraId="0C17EB35" w14:textId="77777777" w:rsidR="0056676A" w:rsidRPr="00F63212" w:rsidRDefault="0056676A" w:rsidP="009B7A23">
            <w:pPr>
              <w:rPr>
                <w:rFonts w:eastAsia="Times New Roman"/>
                <w:sz w:val="20"/>
                <w:szCs w:val="20"/>
              </w:rPr>
            </w:pPr>
          </w:p>
        </w:tc>
      </w:tr>
      <w:tr w:rsidR="0056676A" w:rsidRPr="00F63212" w14:paraId="610DFE95" w14:textId="77777777" w:rsidTr="009B7A23">
        <w:trPr>
          <w:trHeight w:val="320"/>
        </w:trPr>
        <w:tc>
          <w:tcPr>
            <w:tcW w:w="8096" w:type="dxa"/>
            <w:gridSpan w:val="6"/>
            <w:tcBorders>
              <w:top w:val="nil"/>
              <w:left w:val="nil"/>
              <w:bottom w:val="nil"/>
              <w:right w:val="nil"/>
            </w:tcBorders>
            <w:shd w:val="clear" w:color="auto" w:fill="auto"/>
            <w:noWrap/>
            <w:vAlign w:val="bottom"/>
            <w:hideMark/>
          </w:tcPr>
          <w:p w14:paraId="7C1387F3" w14:textId="77777777" w:rsidR="0056676A" w:rsidRPr="00F63212" w:rsidRDefault="0056676A" w:rsidP="009B7A23">
            <w:pPr>
              <w:rPr>
                <w:rFonts w:ascii="Calibri" w:eastAsia="Times New Roman" w:hAnsi="Calibri"/>
                <w:color w:val="000000"/>
              </w:rPr>
            </w:pPr>
            <w:r w:rsidRPr="00F63212">
              <w:rPr>
                <w:rFonts w:ascii="Calibri" w:eastAsia="Times New Roman" w:hAnsi="Calibri"/>
                <w:color w:val="000000"/>
              </w:rPr>
              <w:t>the heat produced is slightly over the heat produced in our combustion</w:t>
            </w:r>
          </w:p>
        </w:tc>
        <w:tc>
          <w:tcPr>
            <w:tcW w:w="1300" w:type="dxa"/>
            <w:tcBorders>
              <w:top w:val="nil"/>
              <w:left w:val="nil"/>
              <w:bottom w:val="nil"/>
              <w:right w:val="nil"/>
            </w:tcBorders>
            <w:shd w:val="clear" w:color="auto" w:fill="auto"/>
            <w:noWrap/>
            <w:vAlign w:val="bottom"/>
            <w:hideMark/>
          </w:tcPr>
          <w:p w14:paraId="14537722" w14:textId="77777777" w:rsidR="0056676A" w:rsidRPr="00F63212" w:rsidRDefault="0056676A" w:rsidP="009B7A23">
            <w:pPr>
              <w:rPr>
                <w:rFonts w:ascii="Calibri" w:eastAsia="Times New Roman" w:hAnsi="Calibri"/>
                <w:color w:val="000000"/>
              </w:rPr>
            </w:pPr>
          </w:p>
        </w:tc>
      </w:tr>
      <w:tr w:rsidR="0056676A" w:rsidRPr="00F63212" w14:paraId="4CED830E" w14:textId="77777777" w:rsidTr="009B7A23">
        <w:trPr>
          <w:trHeight w:val="320"/>
        </w:trPr>
        <w:tc>
          <w:tcPr>
            <w:tcW w:w="8096" w:type="dxa"/>
            <w:gridSpan w:val="6"/>
            <w:tcBorders>
              <w:top w:val="nil"/>
              <w:left w:val="nil"/>
              <w:bottom w:val="nil"/>
              <w:right w:val="nil"/>
            </w:tcBorders>
            <w:shd w:val="clear" w:color="auto" w:fill="auto"/>
            <w:noWrap/>
            <w:vAlign w:val="bottom"/>
            <w:hideMark/>
          </w:tcPr>
          <w:p w14:paraId="70EC92E9" w14:textId="77777777" w:rsidR="0056676A" w:rsidRDefault="0056676A" w:rsidP="009B7A23">
            <w:pPr>
              <w:rPr>
                <w:rFonts w:ascii="Calibri" w:eastAsia="Times New Roman" w:hAnsi="Calibri"/>
                <w:color w:val="000000"/>
              </w:rPr>
            </w:pPr>
            <w:r w:rsidRPr="00F63212">
              <w:rPr>
                <w:rFonts w:ascii="Calibri" w:eastAsia="Times New Roman" w:hAnsi="Calibri"/>
                <w:color w:val="000000"/>
              </w:rPr>
              <w:t>this proves that over t</w:t>
            </w:r>
            <w:bookmarkStart w:id="2" w:name="OLE_LINK1"/>
            <w:r w:rsidRPr="00F63212">
              <w:rPr>
                <w:rFonts w:ascii="Calibri" w:eastAsia="Times New Roman" w:hAnsi="Calibri"/>
                <w:color w:val="000000"/>
              </w:rPr>
              <w:t>emperature</w:t>
            </w:r>
            <w:bookmarkEnd w:id="2"/>
            <w:r w:rsidRPr="00F63212">
              <w:rPr>
                <w:rFonts w:ascii="Calibri" w:eastAsia="Times New Roman" w:hAnsi="Calibri"/>
                <w:color w:val="000000"/>
              </w:rPr>
              <w:t xml:space="preserve"> is some where between 1900 and 2000C</w:t>
            </w:r>
          </w:p>
          <w:p w14:paraId="3ECCED5B" w14:textId="77777777" w:rsidR="0056676A" w:rsidRPr="00F63212" w:rsidRDefault="0056676A" w:rsidP="009B7A23">
            <w:pPr>
              <w:rPr>
                <w:rFonts w:ascii="Calibri" w:eastAsia="Times New Roman" w:hAnsi="Calibri"/>
                <w:color w:val="000000"/>
              </w:rPr>
            </w:pPr>
          </w:p>
        </w:tc>
        <w:tc>
          <w:tcPr>
            <w:tcW w:w="1300" w:type="dxa"/>
            <w:tcBorders>
              <w:top w:val="nil"/>
              <w:left w:val="nil"/>
              <w:bottom w:val="nil"/>
              <w:right w:val="nil"/>
            </w:tcBorders>
            <w:shd w:val="clear" w:color="auto" w:fill="auto"/>
            <w:noWrap/>
            <w:vAlign w:val="bottom"/>
            <w:hideMark/>
          </w:tcPr>
          <w:p w14:paraId="56BA8783" w14:textId="77777777" w:rsidR="0056676A" w:rsidRPr="00F63212" w:rsidRDefault="0056676A" w:rsidP="009B7A23">
            <w:pPr>
              <w:rPr>
                <w:rFonts w:ascii="Calibri" w:eastAsia="Times New Roman" w:hAnsi="Calibri"/>
                <w:color w:val="000000"/>
              </w:rPr>
            </w:pPr>
          </w:p>
        </w:tc>
      </w:tr>
    </w:tbl>
    <w:p w14:paraId="4EC9A174" w14:textId="77777777" w:rsidR="0056676A" w:rsidRDefault="0056676A" w:rsidP="0056676A">
      <w:pPr>
        <w:rPr>
          <w:rFonts w:ascii="Arial" w:hAnsi="Arial" w:cs="Arial"/>
        </w:rPr>
      </w:pPr>
      <w:r>
        <w:rPr>
          <w:noProof/>
        </w:rPr>
        <mc:AlternateContent>
          <mc:Choice Requires="wps">
            <w:drawing>
              <wp:anchor distT="0" distB="0" distL="114300" distR="114300" simplePos="0" relativeHeight="251660288" behindDoc="0" locked="0" layoutInCell="1" allowOverlap="1" wp14:anchorId="5425C654" wp14:editId="48366B8B">
                <wp:simplePos x="0" y="0"/>
                <wp:positionH relativeFrom="column">
                  <wp:posOffset>3709035</wp:posOffset>
                </wp:positionH>
                <wp:positionV relativeFrom="paragraph">
                  <wp:posOffset>1971040</wp:posOffset>
                </wp:positionV>
                <wp:extent cx="0" cy="2628900"/>
                <wp:effectExtent l="0" t="0" r="19050" b="19050"/>
                <wp:wrapNone/>
                <wp:docPr id="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6289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BD7F0DC" id="Straight_x0020_Connector_x0020_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2.05pt,155.2pt" to="292.05pt,362.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" strokecolor="#5b9bd5 [3204]" strokeweight=".5pt">
                <v:stroke joinstyle="miter"/>
                <o:lock v:ext="edit" shapetype="f"/>
              </v:line>
            </w:pict>
          </mc:Fallback>
        </mc:AlternateContent>
      </w:r>
      <w:r>
        <w:rPr>
          <w:noProof/>
        </w:rPr>
        <mc:AlternateContent>
          <mc:Choice Requires="wps">
            <w:drawing>
              <wp:anchor distT="0" distB="0" distL="114300" distR="114300" simplePos="0" relativeHeight="251661312" behindDoc="0" locked="0" layoutInCell="1" allowOverlap="1" wp14:anchorId="6AC883F7" wp14:editId="297B9E15">
                <wp:simplePos x="0" y="0"/>
                <wp:positionH relativeFrom="column">
                  <wp:posOffset>508635</wp:posOffset>
                </wp:positionH>
                <wp:positionV relativeFrom="paragraph">
                  <wp:posOffset>1971040</wp:posOffset>
                </wp:positionV>
                <wp:extent cx="3200400" cy="0"/>
                <wp:effectExtent l="13335" t="12700" r="5715" b="6350"/>
                <wp:wrapNone/>
                <wp:docPr id="2"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00400" cy="0"/>
                        </a:xfrm>
                        <a:prstGeom prst="line">
                          <a:avLst/>
                        </a:prstGeom>
                        <a:noFill/>
                        <a:ln w="6350">
                          <a:solidFill>
                            <a:schemeClr val="accent1">
                              <a:lumMod val="100000"/>
                              <a:lumOff val="0"/>
                            </a:schemeClr>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4F826C" id="Straight_x0020_Connector_x0020_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05pt,155.2pt" to="292.05pt,155.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" strokecolor="#5b9bd5 [3204]" strokeweight=".5pt">
                <v:stroke joinstyle="miter"/>
              </v:line>
            </w:pict>
          </mc:Fallback>
        </mc:AlternateContent>
      </w:r>
      <w:r>
        <w:rPr>
          <w:noProof/>
        </w:rPr>
        <w:drawing>
          <wp:inline distT="0" distB="0" distL="0" distR="0" wp14:anchorId="066C4F25" wp14:editId="0424E4CF">
            <wp:extent cx="5880735" cy="5051996"/>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r w:rsidRPr="00733241">
        <w:rPr>
          <w:noProof/>
        </w:rPr>
        <w:t xml:space="preserve"> </w:t>
      </w:r>
    </w:p>
    <w:p w14:paraId="2843B22A" w14:textId="77777777" w:rsidR="0056676A" w:rsidRDefault="0056676A" w:rsidP="0056676A">
      <w:pPr>
        <w:rPr>
          <w:rFonts w:ascii="Arial" w:hAnsi="Arial" w:cs="Arial"/>
        </w:rPr>
      </w:pPr>
      <w:r>
        <w:rPr>
          <w:rFonts w:ascii="Arial" w:hAnsi="Arial" w:cs="Arial"/>
        </w:rPr>
        <w:t xml:space="preserve"> </w:t>
      </w:r>
    </w:p>
    <w:p w14:paraId="4816B2A0" w14:textId="77777777" w:rsidR="0056676A" w:rsidRDefault="0056676A" w:rsidP="0056676A">
      <w:pPr>
        <w:rPr>
          <w:rFonts w:ascii="Arial" w:hAnsi="Arial" w:cs="Arial"/>
        </w:rPr>
      </w:pPr>
      <w:r>
        <w:rPr>
          <w:rFonts w:ascii="Arial" w:hAnsi="Arial" w:cs="Arial"/>
        </w:rPr>
        <w:t>this gives the flame temperature of 1962C Approx OK…. Procedure is correct.</w:t>
      </w:r>
    </w:p>
    <w:p w14:paraId="29CF74E6" w14:textId="77777777" w:rsidR="0056676A" w:rsidRDefault="0056676A" w:rsidP="0056676A">
      <w:pPr>
        <w:rPr>
          <w:rFonts w:ascii="Arial" w:hAnsi="Arial" w:cs="Arial"/>
        </w:rPr>
      </w:pPr>
    </w:p>
    <w:p w14:paraId="16C46E0E" w14:textId="77777777" w:rsidR="0056676A" w:rsidRPr="00DF12BC" w:rsidRDefault="0056676A" w:rsidP="0056676A">
      <w:pPr>
        <w:rPr>
          <w:rFonts w:ascii="Arial" w:hAnsi="Arial" w:cs="Arial"/>
        </w:rPr>
      </w:pPr>
    </w:p>
    <w:p w14:paraId="08BEC20A" w14:textId="77777777" w:rsidR="0056676A" w:rsidRDefault="0056676A" w:rsidP="0056676A">
      <w:pPr>
        <w:rPr>
          <w:rFonts w:ascii="Arial" w:eastAsia="Times New Roman" w:hAnsi="Arial" w:cs="Arial"/>
        </w:rPr>
      </w:pPr>
      <w:r w:rsidRPr="00DF12BC">
        <w:rPr>
          <w:rFonts w:ascii="Arial" w:eastAsia="Times New Roman" w:hAnsi="Arial" w:cs="Arial"/>
        </w:rPr>
        <w:t>(g) State how varying the amount of excess air may affect the flame temperature.</w:t>
      </w:r>
    </w:p>
    <w:p w14:paraId="1926C0E4" w14:textId="77777777" w:rsidR="0056676A" w:rsidRPr="00DF12BC" w:rsidRDefault="0056676A" w:rsidP="0056676A">
      <w:pPr>
        <w:rPr>
          <w:rFonts w:ascii="Arial" w:eastAsia="Times New Roman" w:hAnsi="Arial" w:cs="Arial"/>
        </w:rPr>
      </w:pPr>
    </w:p>
    <w:p w14:paraId="7EC2BAB3" w14:textId="77777777" w:rsidR="0056676A" w:rsidRPr="00522BC7" w:rsidRDefault="0056676A" w:rsidP="0056676A">
      <w:pPr>
        <w:rPr>
          <w:rFonts w:ascii="Arial" w:eastAsia="Times New Roman" w:hAnsi="Arial" w:cs="Arial"/>
        </w:rPr>
      </w:pPr>
      <w:r w:rsidRPr="00522BC7">
        <w:rPr>
          <w:rFonts w:ascii="Arial" w:eastAsia="Times New Roman" w:hAnsi="Arial" w:cs="Arial"/>
        </w:rPr>
        <w:t>Flame temperature is the temperature of the flame at the point of combustion, i.e. the burner. It is the highest temperature attained in a furnace under theoretical conditions for a given fuel/air combination. Its value is dependent on complete combustion and thus on the amount of excess air. Too much air and the temperature will be lowered due to the excess air taking away heat from the burner. Too little air and the fuel may be starved of oxygen and not be completely burnt to carbon dioxide and water and thus will release less energy (lower heat of combustion). This in turn will reduce the flame temperature. The flame temperature may also be reduced further by any heat losses from the flame to its surroundings (our calculations assumed no heat loss).</w:t>
      </w:r>
    </w:p>
    <w:p w14:paraId="0F8156FF" w14:textId="77777777" w:rsidR="0056676A" w:rsidRDefault="0056676A" w:rsidP="0056676A">
      <w:pPr>
        <w:rPr>
          <w:rFonts w:ascii="Arial" w:hAnsi="Arial" w:cs="Arial"/>
        </w:rPr>
      </w:pPr>
      <w:r>
        <w:rPr>
          <w:rFonts w:ascii="Arial" w:hAnsi="Arial" w:cs="Arial"/>
        </w:rPr>
        <w:t>OK</w:t>
      </w:r>
    </w:p>
    <w:p w14:paraId="6FF332C0" w14:textId="77777777" w:rsidR="0056676A" w:rsidRDefault="0056676A" w:rsidP="0056676A">
      <w:pPr>
        <w:rPr>
          <w:rFonts w:ascii="Arial" w:hAnsi="Arial" w:cs="Arial"/>
        </w:rPr>
      </w:pPr>
    </w:p>
    <w:p w14:paraId="5FEEDFD7" w14:textId="77777777" w:rsidR="0056676A" w:rsidRPr="00DF12BC" w:rsidRDefault="0056676A" w:rsidP="0056676A">
      <w:pPr>
        <w:rPr>
          <w:rFonts w:ascii="Arial" w:hAnsi="Arial" w:cs="Arial"/>
        </w:rPr>
      </w:pPr>
    </w:p>
    <w:p w14:paraId="6A0E311E" w14:textId="77777777" w:rsidR="0056676A" w:rsidRDefault="0056676A" w:rsidP="0056676A">
      <w:pPr>
        <w:rPr>
          <w:rFonts w:ascii="Arial" w:eastAsia="Times New Roman" w:hAnsi="Arial" w:cs="Arial"/>
        </w:rPr>
      </w:pPr>
      <w:r w:rsidRPr="00DF12BC">
        <w:rPr>
          <w:rFonts w:ascii="Arial" w:eastAsia="Times New Roman" w:hAnsi="Arial" w:cs="Arial"/>
        </w:rPr>
        <w:t xml:space="preserve">(h) Determine the ‘furnace efficiency’ if the flue gases leave the boiler at 300ºC. </w:t>
      </w:r>
    </w:p>
    <w:p w14:paraId="3D7F28F6" w14:textId="77777777" w:rsidR="0056676A" w:rsidRDefault="0056676A" w:rsidP="0056676A">
      <w:pPr>
        <w:rPr>
          <w:rFonts w:ascii="Arial" w:eastAsia="Times New Roman" w:hAnsi="Arial" w:cs="Arial"/>
        </w:rPr>
      </w:pPr>
    </w:p>
    <w:p w14:paraId="52532FC5" w14:textId="77777777" w:rsidR="0056676A" w:rsidRDefault="0056676A" w:rsidP="0056676A">
      <w:pPr>
        <w:rPr>
          <w:rFonts w:ascii="Arial" w:eastAsia="Times New Roman" w:hAnsi="Arial" w:cs="Arial"/>
        </w:rPr>
      </w:pPr>
      <w:r>
        <w:rPr>
          <w:rFonts w:ascii="Arial" w:eastAsia="Times New Roman" w:hAnsi="Arial" w:cs="Arial"/>
        </w:rPr>
        <w:t xml:space="preserve">gas leaving the furnace at 300C the heating value are </w:t>
      </w:r>
    </w:p>
    <w:p w14:paraId="5C5C8091" w14:textId="77777777" w:rsidR="0056676A" w:rsidRDefault="0056676A" w:rsidP="0056676A">
      <w:pPr>
        <w:rPr>
          <w:rFonts w:ascii="Arial" w:eastAsia="Times New Roman" w:hAnsi="Arial" w:cs="Arial"/>
        </w:rPr>
      </w:pPr>
    </w:p>
    <w:tbl>
      <w:tblPr>
        <w:tblStyle w:val="TableGrid"/>
        <w:tblW w:w="0" w:type="auto"/>
        <w:tblLook w:val="04A0" w:firstRow="1" w:lastRow="0" w:firstColumn="1" w:lastColumn="0" w:noHBand="0" w:noVBand="1"/>
      </w:tblPr>
      <w:tblGrid>
        <w:gridCol w:w="2247"/>
        <w:gridCol w:w="2249"/>
        <w:gridCol w:w="2252"/>
        <w:gridCol w:w="2262"/>
      </w:tblGrid>
      <w:tr w:rsidR="0056676A" w14:paraId="6125A49A" w14:textId="77777777" w:rsidTr="009B7A23">
        <w:tc>
          <w:tcPr>
            <w:tcW w:w="2309" w:type="dxa"/>
          </w:tcPr>
          <w:p w14:paraId="63BD1902" w14:textId="77777777" w:rsidR="0056676A" w:rsidRDefault="0056676A" w:rsidP="009B7A23">
            <w:pPr>
              <w:rPr>
                <w:rFonts w:ascii="Arial" w:eastAsia="Times New Roman" w:hAnsi="Arial" w:cs="Arial"/>
              </w:rPr>
            </w:pPr>
            <w:r>
              <w:rPr>
                <w:rFonts w:ascii="Arial" w:eastAsia="Times New Roman" w:hAnsi="Arial" w:cs="Arial"/>
              </w:rPr>
              <w:t>Flue gases</w:t>
            </w:r>
          </w:p>
        </w:tc>
        <w:tc>
          <w:tcPr>
            <w:tcW w:w="2309" w:type="dxa"/>
          </w:tcPr>
          <w:p w14:paraId="687555DD" w14:textId="77777777" w:rsidR="0056676A" w:rsidRDefault="0056676A" w:rsidP="009B7A23">
            <w:pPr>
              <w:rPr>
                <w:rFonts w:ascii="Arial" w:eastAsia="Times New Roman" w:hAnsi="Arial" w:cs="Arial"/>
              </w:rPr>
            </w:pPr>
            <w:r>
              <w:rPr>
                <w:rFonts w:ascii="Arial" w:eastAsia="Times New Roman" w:hAnsi="Arial" w:cs="Arial"/>
              </w:rPr>
              <w:t xml:space="preserve">Moles of material </w:t>
            </w:r>
          </w:p>
        </w:tc>
        <w:tc>
          <w:tcPr>
            <w:tcW w:w="2309" w:type="dxa"/>
          </w:tcPr>
          <w:p w14:paraId="786BEDF3" w14:textId="77777777" w:rsidR="0056676A" w:rsidRDefault="0056676A" w:rsidP="009B7A23">
            <w:pPr>
              <w:rPr>
                <w:rFonts w:ascii="Arial" w:eastAsia="Times New Roman" w:hAnsi="Arial" w:cs="Arial"/>
              </w:rPr>
            </w:pPr>
            <w:r>
              <w:rPr>
                <w:rFonts w:ascii="Arial" w:eastAsia="Times New Roman" w:hAnsi="Arial" w:cs="Arial"/>
              </w:rPr>
              <w:t>Enthalpy at 300C</w:t>
            </w:r>
          </w:p>
        </w:tc>
        <w:tc>
          <w:tcPr>
            <w:tcW w:w="2309" w:type="dxa"/>
          </w:tcPr>
          <w:p w14:paraId="5F948E58" w14:textId="77777777" w:rsidR="0056676A" w:rsidRDefault="0056676A" w:rsidP="009B7A23">
            <w:pPr>
              <w:rPr>
                <w:rFonts w:ascii="Arial" w:eastAsia="Times New Roman" w:hAnsi="Arial" w:cs="Arial"/>
              </w:rPr>
            </w:pPr>
          </w:p>
        </w:tc>
      </w:tr>
      <w:tr w:rsidR="0056676A" w14:paraId="24160F8C" w14:textId="77777777" w:rsidTr="009B7A23">
        <w:tc>
          <w:tcPr>
            <w:tcW w:w="2309" w:type="dxa"/>
          </w:tcPr>
          <w:p w14:paraId="7C289197" w14:textId="77777777" w:rsidR="0056676A" w:rsidRDefault="0056676A" w:rsidP="009B7A23">
            <w:pPr>
              <w:rPr>
                <w:rFonts w:ascii="Arial" w:eastAsia="Times New Roman" w:hAnsi="Arial" w:cs="Arial"/>
              </w:rPr>
            </w:pPr>
            <w:r>
              <w:rPr>
                <w:rFonts w:ascii="Arial" w:eastAsia="Times New Roman" w:hAnsi="Arial" w:cs="Arial"/>
              </w:rPr>
              <w:t>Carbon Dioxide</w:t>
            </w:r>
          </w:p>
        </w:tc>
        <w:tc>
          <w:tcPr>
            <w:tcW w:w="2309" w:type="dxa"/>
          </w:tcPr>
          <w:p w14:paraId="3B665267" w14:textId="77777777" w:rsidR="0056676A" w:rsidRDefault="0056676A" w:rsidP="009B7A23">
            <w:pPr>
              <w:rPr>
                <w:rFonts w:ascii="Arial" w:eastAsia="Times New Roman" w:hAnsi="Arial" w:cs="Arial"/>
              </w:rPr>
            </w:pPr>
            <w:r>
              <w:rPr>
                <w:rFonts w:ascii="Arial" w:eastAsia="Times New Roman" w:hAnsi="Arial" w:cs="Arial"/>
              </w:rPr>
              <w:t>3.90</w:t>
            </w:r>
          </w:p>
        </w:tc>
        <w:tc>
          <w:tcPr>
            <w:tcW w:w="2309" w:type="dxa"/>
          </w:tcPr>
          <w:p w14:paraId="5F741FB2" w14:textId="77777777" w:rsidR="0056676A" w:rsidRDefault="0056676A" w:rsidP="009B7A23">
            <w:pPr>
              <w:rPr>
                <w:rFonts w:ascii="Arial" w:eastAsia="Times New Roman" w:hAnsi="Arial" w:cs="Arial"/>
              </w:rPr>
            </w:pPr>
            <w:r>
              <w:rPr>
                <w:rFonts w:ascii="Arial" w:eastAsia="Times New Roman" w:hAnsi="Arial" w:cs="Arial"/>
              </w:rPr>
              <w:t>11.64</w:t>
            </w:r>
          </w:p>
        </w:tc>
        <w:tc>
          <w:tcPr>
            <w:tcW w:w="2309" w:type="dxa"/>
          </w:tcPr>
          <w:p w14:paraId="04F0C72F" w14:textId="77777777" w:rsidR="0056676A" w:rsidRDefault="0056676A" w:rsidP="009B7A23">
            <w:pPr>
              <w:rPr>
                <w:rFonts w:ascii="Arial" w:eastAsia="Times New Roman" w:hAnsi="Arial" w:cs="Arial"/>
              </w:rPr>
            </w:pPr>
            <w:r>
              <w:rPr>
                <w:rFonts w:ascii="Arial" w:eastAsia="Times New Roman" w:hAnsi="Arial" w:cs="Arial"/>
              </w:rPr>
              <w:t>45.396</w:t>
            </w:r>
          </w:p>
        </w:tc>
      </w:tr>
      <w:tr w:rsidR="0056676A" w14:paraId="4DD7AAF2" w14:textId="77777777" w:rsidTr="009B7A23">
        <w:tc>
          <w:tcPr>
            <w:tcW w:w="2309" w:type="dxa"/>
          </w:tcPr>
          <w:p w14:paraId="7D5F2D8C" w14:textId="77777777" w:rsidR="0056676A" w:rsidRDefault="0056676A" w:rsidP="009B7A23">
            <w:pPr>
              <w:rPr>
                <w:rFonts w:ascii="Arial" w:eastAsia="Times New Roman" w:hAnsi="Arial" w:cs="Arial"/>
              </w:rPr>
            </w:pPr>
            <w:r>
              <w:rPr>
                <w:rFonts w:ascii="Arial" w:eastAsia="Times New Roman" w:hAnsi="Arial" w:cs="Arial"/>
              </w:rPr>
              <w:t>Oxygen</w:t>
            </w:r>
          </w:p>
        </w:tc>
        <w:tc>
          <w:tcPr>
            <w:tcW w:w="2309" w:type="dxa"/>
          </w:tcPr>
          <w:p w14:paraId="47633CD5" w14:textId="77777777" w:rsidR="0056676A" w:rsidRDefault="0056676A" w:rsidP="009B7A23">
            <w:pPr>
              <w:rPr>
                <w:rFonts w:ascii="Arial" w:eastAsia="Times New Roman" w:hAnsi="Arial" w:cs="Arial"/>
              </w:rPr>
            </w:pPr>
            <w:r>
              <w:rPr>
                <w:rFonts w:ascii="Arial" w:eastAsia="Times New Roman" w:hAnsi="Arial" w:cs="Arial"/>
              </w:rPr>
              <w:t>0.6275</w:t>
            </w:r>
          </w:p>
        </w:tc>
        <w:tc>
          <w:tcPr>
            <w:tcW w:w="2309" w:type="dxa"/>
          </w:tcPr>
          <w:p w14:paraId="4521A3A6" w14:textId="77777777" w:rsidR="0056676A" w:rsidRDefault="0056676A" w:rsidP="009B7A23">
            <w:pPr>
              <w:rPr>
                <w:rFonts w:ascii="Arial" w:eastAsia="Times New Roman" w:hAnsi="Arial" w:cs="Arial"/>
              </w:rPr>
            </w:pPr>
            <w:r>
              <w:rPr>
                <w:rFonts w:ascii="Arial" w:eastAsia="Times New Roman" w:hAnsi="Arial" w:cs="Arial"/>
              </w:rPr>
              <w:t>8.40</w:t>
            </w:r>
          </w:p>
        </w:tc>
        <w:tc>
          <w:tcPr>
            <w:tcW w:w="2309" w:type="dxa"/>
          </w:tcPr>
          <w:p w14:paraId="36900334" w14:textId="77777777" w:rsidR="0056676A" w:rsidRDefault="0056676A" w:rsidP="009B7A23">
            <w:pPr>
              <w:rPr>
                <w:rFonts w:ascii="Arial" w:eastAsia="Times New Roman" w:hAnsi="Arial" w:cs="Arial"/>
              </w:rPr>
            </w:pPr>
            <w:r>
              <w:rPr>
                <w:rFonts w:ascii="Arial" w:eastAsia="Times New Roman" w:hAnsi="Arial" w:cs="Arial"/>
              </w:rPr>
              <w:t>5.271</w:t>
            </w:r>
          </w:p>
        </w:tc>
      </w:tr>
      <w:tr w:rsidR="0056676A" w14:paraId="16918A17" w14:textId="77777777" w:rsidTr="009B7A23">
        <w:tc>
          <w:tcPr>
            <w:tcW w:w="2309" w:type="dxa"/>
          </w:tcPr>
          <w:p w14:paraId="65C5E393" w14:textId="77777777" w:rsidR="0056676A" w:rsidRDefault="0056676A" w:rsidP="009B7A23">
            <w:pPr>
              <w:rPr>
                <w:rFonts w:ascii="Arial" w:eastAsia="Times New Roman" w:hAnsi="Arial" w:cs="Arial"/>
              </w:rPr>
            </w:pPr>
            <w:r>
              <w:rPr>
                <w:rFonts w:ascii="Arial" w:eastAsia="Times New Roman" w:hAnsi="Arial" w:cs="Arial"/>
              </w:rPr>
              <w:t>H2O</w:t>
            </w:r>
          </w:p>
        </w:tc>
        <w:tc>
          <w:tcPr>
            <w:tcW w:w="2309" w:type="dxa"/>
          </w:tcPr>
          <w:p w14:paraId="73B85A30" w14:textId="77777777" w:rsidR="0056676A" w:rsidRDefault="0056676A" w:rsidP="009B7A23">
            <w:pPr>
              <w:rPr>
                <w:rFonts w:ascii="Arial" w:eastAsia="Times New Roman" w:hAnsi="Arial" w:cs="Arial"/>
              </w:rPr>
            </w:pPr>
            <w:r>
              <w:rPr>
                <w:rFonts w:ascii="Arial" w:eastAsia="Times New Roman" w:hAnsi="Arial" w:cs="Arial"/>
              </w:rPr>
              <w:t>4.75</w:t>
            </w:r>
          </w:p>
        </w:tc>
        <w:tc>
          <w:tcPr>
            <w:tcW w:w="2309" w:type="dxa"/>
          </w:tcPr>
          <w:p w14:paraId="0268D0D6" w14:textId="77777777" w:rsidR="0056676A" w:rsidRDefault="0056676A" w:rsidP="009B7A23">
            <w:pPr>
              <w:rPr>
                <w:rFonts w:ascii="Arial" w:eastAsia="Times New Roman" w:hAnsi="Arial" w:cs="Arial"/>
              </w:rPr>
            </w:pPr>
            <w:r>
              <w:rPr>
                <w:rFonts w:ascii="Arial" w:eastAsia="Times New Roman" w:hAnsi="Arial" w:cs="Arial"/>
              </w:rPr>
              <w:t>9.46</w:t>
            </w:r>
          </w:p>
        </w:tc>
        <w:tc>
          <w:tcPr>
            <w:tcW w:w="2309" w:type="dxa"/>
          </w:tcPr>
          <w:p w14:paraId="0A205CB7" w14:textId="77777777" w:rsidR="0056676A" w:rsidRDefault="0056676A" w:rsidP="009B7A23">
            <w:pPr>
              <w:rPr>
                <w:rFonts w:ascii="Arial" w:eastAsia="Times New Roman" w:hAnsi="Arial" w:cs="Arial"/>
              </w:rPr>
            </w:pPr>
            <w:r>
              <w:rPr>
                <w:rFonts w:ascii="Arial" w:eastAsia="Times New Roman" w:hAnsi="Arial" w:cs="Arial"/>
              </w:rPr>
              <w:t>44.935</w:t>
            </w:r>
          </w:p>
        </w:tc>
      </w:tr>
      <w:tr w:rsidR="0056676A" w14:paraId="13C06A9B" w14:textId="77777777" w:rsidTr="009B7A23">
        <w:tc>
          <w:tcPr>
            <w:tcW w:w="2309" w:type="dxa"/>
          </w:tcPr>
          <w:p w14:paraId="686B41E6" w14:textId="77777777" w:rsidR="0056676A" w:rsidRDefault="0056676A" w:rsidP="009B7A23">
            <w:pPr>
              <w:rPr>
                <w:rFonts w:ascii="Arial" w:eastAsia="Times New Roman" w:hAnsi="Arial" w:cs="Arial"/>
              </w:rPr>
            </w:pPr>
            <w:r>
              <w:rPr>
                <w:rFonts w:ascii="Arial" w:eastAsia="Times New Roman" w:hAnsi="Arial" w:cs="Arial"/>
              </w:rPr>
              <w:t>N2</w:t>
            </w:r>
          </w:p>
        </w:tc>
        <w:tc>
          <w:tcPr>
            <w:tcW w:w="2309" w:type="dxa"/>
          </w:tcPr>
          <w:p w14:paraId="75CC164A" w14:textId="77777777" w:rsidR="0056676A" w:rsidRDefault="0056676A" w:rsidP="009B7A23">
            <w:pPr>
              <w:rPr>
                <w:rFonts w:ascii="Arial" w:eastAsia="Times New Roman" w:hAnsi="Arial" w:cs="Arial"/>
              </w:rPr>
            </w:pPr>
            <w:r>
              <w:rPr>
                <w:rFonts w:ascii="Arial" w:eastAsia="Times New Roman" w:hAnsi="Arial" w:cs="Arial"/>
              </w:rPr>
              <w:t>25.9543</w:t>
            </w:r>
          </w:p>
        </w:tc>
        <w:tc>
          <w:tcPr>
            <w:tcW w:w="2309" w:type="dxa"/>
          </w:tcPr>
          <w:p w14:paraId="31801576" w14:textId="77777777" w:rsidR="0056676A" w:rsidRDefault="0056676A" w:rsidP="009B7A23">
            <w:pPr>
              <w:rPr>
                <w:rFonts w:ascii="Arial" w:eastAsia="Times New Roman" w:hAnsi="Arial" w:cs="Arial"/>
              </w:rPr>
            </w:pPr>
            <w:r>
              <w:rPr>
                <w:rFonts w:ascii="Arial" w:eastAsia="Times New Roman" w:hAnsi="Arial" w:cs="Arial"/>
              </w:rPr>
              <w:t>8.10</w:t>
            </w:r>
          </w:p>
        </w:tc>
        <w:tc>
          <w:tcPr>
            <w:tcW w:w="2309" w:type="dxa"/>
          </w:tcPr>
          <w:p w14:paraId="19C41E05" w14:textId="77777777" w:rsidR="0056676A" w:rsidRDefault="0056676A" w:rsidP="009B7A23">
            <w:pPr>
              <w:rPr>
                <w:rFonts w:ascii="Arial" w:eastAsia="Times New Roman" w:hAnsi="Arial" w:cs="Arial"/>
              </w:rPr>
            </w:pPr>
            <w:r>
              <w:rPr>
                <w:rFonts w:ascii="Arial" w:eastAsia="Times New Roman" w:hAnsi="Arial" w:cs="Arial"/>
              </w:rPr>
              <w:t>210.22983</w:t>
            </w:r>
          </w:p>
        </w:tc>
      </w:tr>
      <w:tr w:rsidR="0056676A" w14:paraId="7844F2B2" w14:textId="77777777" w:rsidTr="009B7A23">
        <w:tc>
          <w:tcPr>
            <w:tcW w:w="2309" w:type="dxa"/>
          </w:tcPr>
          <w:p w14:paraId="57C6660B" w14:textId="77777777" w:rsidR="0056676A" w:rsidRDefault="0056676A" w:rsidP="009B7A23">
            <w:pPr>
              <w:rPr>
                <w:rFonts w:ascii="Arial" w:eastAsia="Times New Roman" w:hAnsi="Arial" w:cs="Arial"/>
              </w:rPr>
            </w:pPr>
            <w:r>
              <w:rPr>
                <w:rFonts w:ascii="Arial" w:eastAsia="Times New Roman" w:hAnsi="Arial" w:cs="Arial"/>
              </w:rPr>
              <w:t>TOTAL</w:t>
            </w:r>
          </w:p>
        </w:tc>
        <w:tc>
          <w:tcPr>
            <w:tcW w:w="2309" w:type="dxa"/>
          </w:tcPr>
          <w:p w14:paraId="71459480" w14:textId="77777777" w:rsidR="0056676A" w:rsidRDefault="0056676A" w:rsidP="009B7A23">
            <w:pPr>
              <w:rPr>
                <w:rFonts w:ascii="Arial" w:eastAsia="Times New Roman" w:hAnsi="Arial" w:cs="Arial"/>
              </w:rPr>
            </w:pPr>
          </w:p>
        </w:tc>
        <w:tc>
          <w:tcPr>
            <w:tcW w:w="2309" w:type="dxa"/>
          </w:tcPr>
          <w:p w14:paraId="155EF0E8" w14:textId="77777777" w:rsidR="0056676A" w:rsidRDefault="0056676A" w:rsidP="009B7A23">
            <w:pPr>
              <w:rPr>
                <w:rFonts w:ascii="Arial" w:eastAsia="Times New Roman" w:hAnsi="Arial" w:cs="Arial"/>
              </w:rPr>
            </w:pPr>
          </w:p>
        </w:tc>
        <w:tc>
          <w:tcPr>
            <w:tcW w:w="2309" w:type="dxa"/>
          </w:tcPr>
          <w:p w14:paraId="764CB83D" w14:textId="77777777" w:rsidR="0056676A" w:rsidRDefault="0056676A" w:rsidP="009B7A23">
            <w:pPr>
              <w:rPr>
                <w:rFonts w:ascii="Arial" w:eastAsia="Times New Roman" w:hAnsi="Arial" w:cs="Arial"/>
              </w:rPr>
            </w:pPr>
            <w:r>
              <w:rPr>
                <w:rFonts w:ascii="Arial" w:eastAsia="Times New Roman" w:hAnsi="Arial" w:cs="Arial"/>
              </w:rPr>
              <w:t>305.83183</w:t>
            </w:r>
          </w:p>
        </w:tc>
      </w:tr>
    </w:tbl>
    <w:p w14:paraId="081F7E4B" w14:textId="77777777" w:rsidR="0056676A" w:rsidRDefault="0056676A" w:rsidP="0056676A">
      <w:pPr>
        <w:rPr>
          <w:rFonts w:ascii="Arial" w:eastAsia="Times New Roman" w:hAnsi="Arial" w:cs="Arial"/>
        </w:rPr>
      </w:pPr>
      <w:r>
        <w:rPr>
          <w:rFonts w:ascii="Arial" w:eastAsia="Times New Roman" w:hAnsi="Arial" w:cs="Arial"/>
        </w:rPr>
        <w:t xml:space="preserve">the notes suggest that I do the efficiency by </w:t>
      </w:r>
      <m:oMath>
        <m:r>
          <w:rPr>
            <w:rFonts w:ascii="Cambria Math" w:eastAsia="Times New Roman" w:hAnsi="Cambria Math" w:cs="Arial"/>
          </w:rPr>
          <m:t>=</m:t>
        </m:r>
        <m:f>
          <m:fPr>
            <m:ctrlPr>
              <w:rPr>
                <w:rFonts w:ascii="Cambria Math" w:eastAsia="Times New Roman" w:hAnsi="Cambria Math" w:cs="Arial"/>
                <w:i/>
              </w:rPr>
            </m:ctrlPr>
          </m:fPr>
          <m:num>
            <m:sSub>
              <m:sSubPr>
                <m:ctrlPr>
                  <w:rPr>
                    <w:rFonts w:ascii="Cambria Math" w:eastAsia="Times New Roman" w:hAnsi="Cambria Math" w:cs="Arial"/>
                    <w:i/>
                  </w:rPr>
                </m:ctrlPr>
              </m:sSubPr>
              <m:e>
                <m:r>
                  <w:rPr>
                    <w:rFonts w:ascii="Cambria Math" w:eastAsia="Times New Roman" w:hAnsi="Cambria Math" w:cs="Arial"/>
                  </w:rPr>
                  <m:t>T</m:t>
                </m:r>
              </m:e>
              <m:sub>
                <m:r>
                  <w:rPr>
                    <w:rFonts w:ascii="Cambria Math" w:eastAsia="Times New Roman" w:hAnsi="Cambria Math" w:cs="Arial"/>
                  </w:rPr>
                  <m:t>2</m:t>
                </m:r>
              </m:sub>
            </m:sSub>
            <m:r>
              <w:rPr>
                <w:rFonts w:ascii="Cambria Math" w:eastAsia="Times New Roman" w:hAnsi="Cambria Math" w:cs="Arial"/>
              </w:rPr>
              <m:t>-</m:t>
            </m:r>
            <m:sSub>
              <m:sSubPr>
                <m:ctrlPr>
                  <w:rPr>
                    <w:rFonts w:ascii="Cambria Math" w:eastAsia="Times New Roman" w:hAnsi="Cambria Math" w:cs="Arial"/>
                    <w:i/>
                  </w:rPr>
                </m:ctrlPr>
              </m:sSubPr>
              <m:e>
                <m:r>
                  <w:rPr>
                    <w:rFonts w:ascii="Cambria Math" w:eastAsia="Times New Roman" w:hAnsi="Cambria Math" w:cs="Arial"/>
                  </w:rPr>
                  <m:t>T</m:t>
                </m:r>
              </m:e>
              <m:sub>
                <m:r>
                  <w:rPr>
                    <w:rFonts w:ascii="Cambria Math" w:eastAsia="Times New Roman" w:hAnsi="Cambria Math" w:cs="Arial"/>
                  </w:rPr>
                  <m:t>1</m:t>
                </m:r>
              </m:sub>
            </m:sSub>
          </m:num>
          <m:den>
            <m:sSub>
              <m:sSubPr>
                <m:ctrlPr>
                  <w:rPr>
                    <w:rFonts w:ascii="Cambria Math" w:eastAsia="Times New Roman" w:hAnsi="Cambria Math" w:cs="Arial"/>
                    <w:i/>
                  </w:rPr>
                </m:ctrlPr>
              </m:sSubPr>
              <m:e>
                <m:r>
                  <w:rPr>
                    <w:rFonts w:ascii="Cambria Math" w:eastAsia="Times New Roman" w:hAnsi="Cambria Math" w:cs="Arial"/>
                  </w:rPr>
                  <m:t>T</m:t>
                </m:r>
              </m:e>
              <m:sub>
                <m:r>
                  <w:rPr>
                    <w:rFonts w:ascii="Cambria Math" w:eastAsia="Times New Roman" w:hAnsi="Cambria Math" w:cs="Arial"/>
                  </w:rPr>
                  <m:t>2</m:t>
                </m:r>
              </m:sub>
            </m:sSub>
          </m:den>
        </m:f>
      </m:oMath>
      <w:r>
        <w:rPr>
          <w:rFonts w:ascii="Arial" w:eastAsia="Times New Roman" w:hAnsi="Arial" w:cs="Arial"/>
        </w:rPr>
        <w:t xml:space="preserve"> Yes</w:t>
      </w:r>
    </w:p>
    <w:p w14:paraId="3B3CBED1" w14:textId="77777777" w:rsidR="0056676A" w:rsidRPr="00BF4178" w:rsidRDefault="0056676A" w:rsidP="0056676A">
      <w:pPr>
        <w:rPr>
          <w:rFonts w:ascii="Arial" w:eastAsia="Times New Roman" w:hAnsi="Arial" w:cs="Arial"/>
        </w:rPr>
      </w:pPr>
      <w:r>
        <w:rPr>
          <w:rFonts w:ascii="Arial" w:eastAsia="Times New Roman" w:hAnsi="Arial" w:cs="Arial"/>
        </w:rPr>
        <w:t>; got to use Kelvin….</w:t>
      </w:r>
    </w:p>
    <w:p w14:paraId="24711AEA" w14:textId="77777777" w:rsidR="0056676A" w:rsidRDefault="0056676A" w:rsidP="0056676A">
      <w:pPr>
        <w:rPr>
          <w:rFonts w:ascii="Arial" w:eastAsia="Times New Roman" w:hAnsi="Arial" w:cs="Arial"/>
        </w:rPr>
      </w:pPr>
      <w:r w:rsidRPr="00DF12BC">
        <w:rPr>
          <w:rFonts w:ascii="Arial" w:eastAsia="Times New Roman" w:hAnsi="Arial" w:cs="Arial"/>
        </w:rPr>
        <w:br/>
      </w:r>
      <w:r>
        <w:rPr>
          <w:rFonts w:ascii="Arial" w:eastAsia="Times New Roman" w:hAnsi="Arial" w:cs="Arial"/>
        </w:rPr>
        <w:t>Full energy balance needed.</w:t>
      </w:r>
    </w:p>
    <w:p w14:paraId="22224552" w14:textId="77777777" w:rsidR="0056676A" w:rsidRDefault="0056676A" w:rsidP="0056676A">
      <w:pPr>
        <w:rPr>
          <w:rFonts w:ascii="Arial" w:eastAsia="Times New Roman" w:hAnsi="Arial" w:cs="Arial"/>
        </w:rPr>
      </w:pPr>
      <w:r>
        <w:rPr>
          <w:rFonts w:ascii="Arial" w:eastAsia="Times New Roman" w:hAnsi="Arial" w:cs="Arial"/>
        </w:rPr>
        <w:t xml:space="preserve"> </w:t>
      </w:r>
      <w:r w:rsidRPr="00DF12BC">
        <w:rPr>
          <w:rFonts w:ascii="Arial" w:eastAsia="Times New Roman" w:hAnsi="Arial" w:cs="Arial"/>
        </w:rPr>
        <w:br/>
        <w:t xml:space="preserve">(j) Determine the dew point temperature assuming that the flue gas pressure is 1.00 bar and the inlet air: </w:t>
      </w:r>
      <w:r w:rsidRPr="00DF12BC">
        <w:rPr>
          <w:rFonts w:ascii="Arial" w:eastAsia="Times New Roman" w:hAnsi="Arial" w:cs="Arial"/>
        </w:rPr>
        <w:br/>
        <w:t xml:space="preserve">(i) is dry </w:t>
      </w:r>
    </w:p>
    <w:p w14:paraId="17CA2B1D" w14:textId="77777777" w:rsidR="0056676A" w:rsidRPr="00053C18" w:rsidRDefault="0056676A" w:rsidP="0056676A">
      <w:pPr>
        <w:rPr>
          <w:rFonts w:ascii="Arial" w:eastAsia="Times New Roman" w:hAnsi="Arial" w:cs="Arial"/>
        </w:rPr>
      </w:pPr>
      <m:oMathPara>
        <m:oMath>
          <m:r>
            <w:rPr>
              <w:rFonts w:ascii="Cambria Math" w:eastAsia="Times New Roman" w:hAnsi="Cambria Math" w:cs="Arial"/>
            </w:rPr>
            <m:t xml:space="preserve">3.90 mole </m:t>
          </m:r>
          <m:sSub>
            <m:sSubPr>
              <m:ctrlPr>
                <w:rPr>
                  <w:rFonts w:ascii="Cambria Math" w:eastAsia="Times New Roman" w:hAnsi="Cambria Math" w:cs="Arial"/>
                  <w:i/>
                </w:rPr>
              </m:ctrlPr>
            </m:sSubPr>
            <m:e>
              <m:r>
                <w:rPr>
                  <w:rFonts w:ascii="Cambria Math" w:eastAsia="Times New Roman" w:hAnsi="Cambria Math" w:cs="Arial"/>
                </w:rPr>
                <m:t>CO</m:t>
              </m:r>
            </m:e>
            <m:sub>
              <m:r>
                <w:rPr>
                  <w:rFonts w:ascii="Cambria Math" w:eastAsia="Times New Roman" w:hAnsi="Cambria Math" w:cs="Arial"/>
                </w:rPr>
                <m:t>2</m:t>
              </m:r>
            </m:sub>
          </m:sSub>
          <m:r>
            <m:rPr>
              <m:sty m:val="p"/>
            </m:rPr>
            <w:rPr>
              <w:rFonts w:ascii="Cambria Math" w:eastAsia="Times New Roman" w:hAnsi="Cambria Math" w:cs="Arial"/>
            </w:rPr>
            <w:br/>
          </m:r>
        </m:oMath>
        <m:oMath>
          <m:r>
            <w:rPr>
              <w:rFonts w:ascii="Cambria Math" w:eastAsia="Times New Roman" w:hAnsi="Cambria Math" w:cs="Arial"/>
            </w:rPr>
            <m:t xml:space="preserve">4.75mole </m:t>
          </m:r>
          <m:sSub>
            <m:sSubPr>
              <m:ctrlPr>
                <w:rPr>
                  <w:rFonts w:ascii="Cambria Math" w:eastAsia="Times New Roman" w:hAnsi="Cambria Math" w:cs="Arial"/>
                  <w:i/>
                </w:rPr>
              </m:ctrlPr>
            </m:sSubPr>
            <m:e>
              <m:r>
                <w:rPr>
                  <w:rFonts w:ascii="Cambria Math" w:eastAsia="Times New Roman" w:hAnsi="Cambria Math" w:cs="Arial"/>
                </w:rPr>
                <m:t>H</m:t>
              </m:r>
            </m:e>
            <m:sub>
              <m:r>
                <w:rPr>
                  <w:rFonts w:ascii="Cambria Math" w:eastAsia="Times New Roman" w:hAnsi="Cambria Math" w:cs="Arial"/>
                </w:rPr>
                <m:t>2</m:t>
              </m:r>
            </m:sub>
          </m:sSub>
          <m:r>
            <w:rPr>
              <w:rFonts w:ascii="Cambria Math" w:eastAsia="Times New Roman" w:hAnsi="Cambria Math" w:cs="Arial"/>
            </w:rPr>
            <m:t>O</m:t>
          </m:r>
          <m:r>
            <m:rPr>
              <m:sty m:val="p"/>
            </m:rPr>
            <w:rPr>
              <w:rFonts w:ascii="Cambria Math" w:eastAsia="Times New Roman" w:hAnsi="Cambria Math" w:cs="Arial"/>
            </w:rPr>
            <w:br/>
          </m:r>
        </m:oMath>
        <m:oMath>
          <m:r>
            <w:rPr>
              <w:rFonts w:ascii="Cambria Math" w:eastAsia="Times New Roman" w:hAnsi="Cambria Math" w:cs="Arial"/>
            </w:rPr>
            <m:t xml:space="preserve">0.6275 mole </m:t>
          </m:r>
          <m:sSub>
            <m:sSubPr>
              <m:ctrlPr>
                <w:rPr>
                  <w:rFonts w:ascii="Cambria Math" w:eastAsia="Times New Roman" w:hAnsi="Cambria Math" w:cs="Arial"/>
                  <w:i/>
                </w:rPr>
              </m:ctrlPr>
            </m:sSubPr>
            <m:e>
              <m:r>
                <w:rPr>
                  <w:rFonts w:ascii="Cambria Math" w:eastAsia="Times New Roman" w:hAnsi="Cambria Math" w:cs="Arial"/>
                </w:rPr>
                <m:t>O</m:t>
              </m:r>
            </m:e>
            <m:sub>
              <m:r>
                <w:rPr>
                  <w:rFonts w:ascii="Cambria Math" w:eastAsia="Times New Roman" w:hAnsi="Cambria Math" w:cs="Arial"/>
                </w:rPr>
                <m:t>2</m:t>
              </m:r>
            </m:sub>
          </m:sSub>
          <m:r>
            <m:rPr>
              <m:sty m:val="p"/>
            </m:rPr>
            <w:rPr>
              <w:rFonts w:ascii="Cambria Math" w:eastAsia="Times New Roman" w:hAnsi="Cambria Math" w:cs="Arial"/>
            </w:rPr>
            <w:br/>
          </m:r>
        </m:oMath>
        <m:oMath>
          <m:r>
            <w:rPr>
              <w:rFonts w:ascii="Cambria Math" w:eastAsia="Times New Roman" w:hAnsi="Cambria Math" w:cs="Arial"/>
            </w:rPr>
            <m:t xml:space="preserve">26.02 mole </m:t>
          </m:r>
          <m:sSub>
            <m:sSubPr>
              <m:ctrlPr>
                <w:rPr>
                  <w:rFonts w:ascii="Cambria Math" w:eastAsia="Times New Roman" w:hAnsi="Cambria Math" w:cs="Arial"/>
                  <w:i/>
                </w:rPr>
              </m:ctrlPr>
            </m:sSubPr>
            <m:e>
              <m:r>
                <w:rPr>
                  <w:rFonts w:ascii="Cambria Math" w:eastAsia="Times New Roman" w:hAnsi="Cambria Math" w:cs="Arial"/>
                </w:rPr>
                <m:t>N</m:t>
              </m:r>
            </m:e>
            <m:sub>
              <m:r>
                <w:rPr>
                  <w:rFonts w:ascii="Cambria Math" w:eastAsia="Times New Roman" w:hAnsi="Cambria Math" w:cs="Arial"/>
                </w:rPr>
                <m:t>2</m:t>
              </m:r>
            </m:sub>
          </m:sSub>
        </m:oMath>
      </m:oMathPara>
    </w:p>
    <w:p w14:paraId="41E4C696" w14:textId="77777777" w:rsidR="0056676A" w:rsidRDefault="0056676A" w:rsidP="0056676A">
      <w:pPr>
        <w:rPr>
          <w:rFonts w:ascii="Arial" w:eastAsia="Times New Roman" w:hAnsi="Arial" w:cs="Arial"/>
        </w:rPr>
      </w:pPr>
      <w:r>
        <w:rPr>
          <w:rFonts w:ascii="Arial" w:eastAsia="Times New Roman" w:hAnsi="Arial" w:cs="Arial"/>
        </w:rPr>
        <w:t>total mole of fuel is 35.30.</w:t>
      </w:r>
    </w:p>
    <w:p w14:paraId="00A3342D" w14:textId="77777777" w:rsidR="0056676A" w:rsidRPr="00053C18" w:rsidRDefault="0056676A" w:rsidP="0056676A">
      <w:pPr>
        <w:rPr>
          <w:rFonts w:ascii="Arial" w:eastAsia="Times New Roman" w:hAnsi="Arial" w:cs="Arial"/>
        </w:rPr>
      </w:pPr>
      <m:oMathPara>
        <m:oMath>
          <m:r>
            <w:rPr>
              <w:rFonts w:ascii="Cambria Math" w:eastAsia="Times New Roman" w:hAnsi="Cambria Math" w:cs="Arial"/>
            </w:rPr>
            <m:t>mole fraction=</m:t>
          </m:r>
          <m:f>
            <m:fPr>
              <m:ctrlPr>
                <w:rPr>
                  <w:rFonts w:ascii="Cambria Math" w:eastAsia="Times New Roman" w:hAnsi="Cambria Math" w:cs="Arial"/>
                  <w:i/>
                </w:rPr>
              </m:ctrlPr>
            </m:fPr>
            <m:num>
              <m:r>
                <w:rPr>
                  <w:rFonts w:ascii="Cambria Math" w:eastAsia="Times New Roman" w:hAnsi="Cambria Math" w:cs="Arial"/>
                </w:rPr>
                <m:t>mole A</m:t>
              </m:r>
            </m:num>
            <m:den>
              <m:r>
                <w:rPr>
                  <w:rFonts w:ascii="Cambria Math" w:eastAsia="Times New Roman" w:hAnsi="Cambria Math" w:cs="Arial"/>
                </w:rPr>
                <m:t>total moles</m:t>
              </m:r>
            </m:den>
          </m:f>
          <m:r>
            <m:rPr>
              <m:sty m:val="p"/>
            </m:rPr>
            <w:rPr>
              <w:rFonts w:ascii="Cambria Math" w:eastAsia="Times New Roman" w:hAnsi="Cambria Math" w:cs="Arial"/>
            </w:rPr>
            <w:br/>
          </m:r>
        </m:oMath>
        <m:oMath>
          <m:r>
            <w:rPr>
              <w:rFonts w:ascii="Cambria Math" w:eastAsia="Times New Roman" w:hAnsi="Cambria Math" w:cs="Arial"/>
            </w:rPr>
            <m:t xml:space="preserve">mole %= </m:t>
          </m:r>
          <m:f>
            <m:fPr>
              <m:ctrlPr>
                <w:rPr>
                  <w:rFonts w:ascii="Cambria Math" w:eastAsia="Times New Roman" w:hAnsi="Cambria Math" w:cs="Arial"/>
                  <w:i/>
                </w:rPr>
              </m:ctrlPr>
            </m:fPr>
            <m:num>
              <m:r>
                <w:rPr>
                  <w:rFonts w:ascii="Cambria Math" w:eastAsia="Times New Roman" w:hAnsi="Cambria Math" w:cs="Arial"/>
                </w:rPr>
                <m:t>mols A</m:t>
              </m:r>
            </m:num>
            <m:den>
              <m:r>
                <w:rPr>
                  <w:rFonts w:ascii="Cambria Math" w:eastAsia="Times New Roman" w:hAnsi="Cambria Math" w:cs="Arial"/>
                </w:rPr>
                <m:t>total mols</m:t>
              </m:r>
            </m:den>
          </m:f>
          <m:r>
            <w:rPr>
              <w:rFonts w:ascii="Cambria Math" w:eastAsia="Times New Roman" w:hAnsi="Cambria Math" w:cs="Arial"/>
            </w:rPr>
            <m:t xml:space="preserve">*100 and mole fraction= </m:t>
          </m:r>
          <m:f>
            <m:fPr>
              <m:ctrlPr>
                <w:rPr>
                  <w:rFonts w:ascii="Cambria Math" w:eastAsia="Times New Roman" w:hAnsi="Cambria Math" w:cs="Arial"/>
                  <w:i/>
                </w:rPr>
              </m:ctrlPr>
            </m:fPr>
            <m:num>
              <m:r>
                <w:rPr>
                  <w:rFonts w:ascii="Cambria Math" w:eastAsia="Times New Roman" w:hAnsi="Cambria Math" w:cs="Arial"/>
                </w:rPr>
                <m:t>mole %</m:t>
              </m:r>
            </m:num>
            <m:den>
              <m:r>
                <w:rPr>
                  <w:rFonts w:ascii="Cambria Math" w:eastAsia="Times New Roman" w:hAnsi="Cambria Math" w:cs="Arial"/>
                </w:rPr>
                <m:t>100</m:t>
              </m:r>
            </m:den>
          </m:f>
          <m:r>
            <m:rPr>
              <m:sty m:val="p"/>
            </m:rPr>
            <w:rPr>
              <w:rFonts w:ascii="Cambria Math" w:eastAsia="Times New Roman" w:hAnsi="Cambria Math" w:cs="Arial"/>
            </w:rPr>
            <w:br/>
          </m:r>
        </m:oMath>
      </m:oMathPara>
    </w:p>
    <w:p w14:paraId="101540FF" w14:textId="77777777" w:rsidR="0056676A" w:rsidRPr="00053C18" w:rsidRDefault="0056676A" w:rsidP="0056676A">
      <w:pPr>
        <w:rPr>
          <w:rFonts w:ascii="Arial" w:eastAsia="Times New Roman" w:hAnsi="Arial" w:cs="Arial"/>
        </w:rPr>
      </w:pPr>
      <w:r w:rsidRPr="00053C18">
        <w:rPr>
          <w:rFonts w:ascii="Arial" w:eastAsia="Times New Roman" w:hAnsi="Arial" w:cs="Arial"/>
        </w:rPr>
        <w:t>Using these formulae, we can determine the composition of the flue gases as mole % and mole fraction.</w:t>
      </w:r>
    </w:p>
    <w:p w14:paraId="1A6B3548" w14:textId="77777777" w:rsidR="0056676A" w:rsidRDefault="0056676A" w:rsidP="0056676A">
      <w:pPr>
        <w:rPr>
          <w:rFonts w:ascii="Arial" w:eastAsia="Times New Roman" w:hAnsi="Arial" w:cs="Arial"/>
        </w:rPr>
      </w:pPr>
      <w:r>
        <w:rPr>
          <w:rFonts w:ascii="Arial" w:eastAsia="Times New Roman" w:hAnsi="Arial" w:cs="Arial"/>
        </w:rPr>
        <w:t xml:space="preserve"> </w:t>
      </w:r>
    </w:p>
    <w:p w14:paraId="1DE7C471" w14:textId="77777777" w:rsidR="0056676A" w:rsidRPr="00053C18" w:rsidRDefault="0056676A" w:rsidP="0056676A">
      <w:pPr>
        <w:rPr>
          <w:rFonts w:ascii="Arial" w:eastAsia="Times New Roman" w:hAnsi="Arial" w:cs="Arial"/>
        </w:rPr>
      </w:pPr>
      <m:oMathPara>
        <m:oMath>
          <m:r>
            <w:rPr>
              <w:rFonts w:ascii="Cambria Math" w:eastAsia="Times New Roman" w:hAnsi="Cambria Math" w:cs="Arial"/>
            </w:rPr>
            <m:t xml:space="preserve">mole % </m:t>
          </m:r>
          <m:sSub>
            <m:sSubPr>
              <m:ctrlPr>
                <w:rPr>
                  <w:rFonts w:ascii="Cambria Math" w:eastAsia="Times New Roman" w:hAnsi="Cambria Math" w:cs="Arial"/>
                  <w:i/>
                </w:rPr>
              </m:ctrlPr>
            </m:sSubPr>
            <m:e>
              <m:r>
                <w:rPr>
                  <w:rFonts w:ascii="Cambria Math" w:eastAsia="Times New Roman" w:hAnsi="Cambria Math" w:cs="Arial"/>
                </w:rPr>
                <m:t>H</m:t>
              </m:r>
            </m:e>
            <m:sub>
              <m:r>
                <w:rPr>
                  <w:rFonts w:ascii="Cambria Math" w:eastAsia="Times New Roman" w:hAnsi="Cambria Math" w:cs="Arial"/>
                </w:rPr>
                <m:t>2</m:t>
              </m:r>
            </m:sub>
          </m:sSub>
          <m:r>
            <w:rPr>
              <w:rFonts w:ascii="Cambria Math" w:eastAsia="Times New Roman" w:hAnsi="Cambria Math" w:cs="Arial"/>
            </w:rPr>
            <m:t xml:space="preserve">O= </m:t>
          </m:r>
          <m:f>
            <m:fPr>
              <m:ctrlPr>
                <w:rPr>
                  <w:rFonts w:ascii="Cambria Math" w:eastAsia="Times New Roman" w:hAnsi="Cambria Math" w:cs="Arial"/>
                  <w:i/>
                </w:rPr>
              </m:ctrlPr>
            </m:fPr>
            <m:num>
              <m:r>
                <w:rPr>
                  <w:rFonts w:ascii="Cambria Math" w:eastAsia="Times New Roman" w:hAnsi="Cambria Math" w:cs="Arial"/>
                </w:rPr>
                <m:t xml:space="preserve">mols </m:t>
              </m:r>
              <m:sSub>
                <m:sSubPr>
                  <m:ctrlPr>
                    <w:rPr>
                      <w:rFonts w:ascii="Cambria Math" w:eastAsia="Times New Roman" w:hAnsi="Cambria Math" w:cs="Arial"/>
                      <w:i/>
                    </w:rPr>
                  </m:ctrlPr>
                </m:sSubPr>
                <m:e>
                  <m:r>
                    <w:rPr>
                      <w:rFonts w:ascii="Cambria Math" w:eastAsia="Times New Roman" w:hAnsi="Cambria Math" w:cs="Arial"/>
                    </w:rPr>
                    <m:t>H</m:t>
                  </m:r>
                </m:e>
                <m:sub>
                  <m:r>
                    <w:rPr>
                      <w:rFonts w:ascii="Cambria Math" w:eastAsia="Times New Roman" w:hAnsi="Cambria Math" w:cs="Arial"/>
                    </w:rPr>
                    <m:t>2</m:t>
                  </m:r>
                </m:sub>
              </m:sSub>
              <m:r>
                <w:rPr>
                  <w:rFonts w:ascii="Cambria Math" w:eastAsia="Times New Roman" w:hAnsi="Cambria Math" w:cs="Arial"/>
                </w:rPr>
                <m:t>O</m:t>
              </m:r>
            </m:num>
            <m:den>
              <m:r>
                <w:rPr>
                  <w:rFonts w:ascii="Cambria Math" w:eastAsia="Times New Roman" w:hAnsi="Cambria Math" w:cs="Arial"/>
                </w:rPr>
                <m:t>total mols</m:t>
              </m:r>
            </m:den>
          </m:f>
          <m:r>
            <m:rPr>
              <m:sty m:val="p"/>
            </m:rPr>
            <w:rPr>
              <w:rFonts w:ascii="Cambria Math" w:eastAsia="Times New Roman" w:hAnsi="Cambria Math" w:cs="Arial"/>
            </w:rPr>
            <w:br/>
          </m:r>
        </m:oMath>
        <m:oMath>
          <m:r>
            <w:rPr>
              <w:rFonts w:ascii="Cambria Math" w:eastAsia="Times New Roman" w:hAnsi="Cambria Math" w:cs="Arial"/>
            </w:rPr>
            <m:t xml:space="preserve">= </m:t>
          </m:r>
          <m:f>
            <m:fPr>
              <m:ctrlPr>
                <w:rPr>
                  <w:rFonts w:ascii="Cambria Math" w:eastAsia="Times New Roman" w:hAnsi="Cambria Math" w:cs="Arial"/>
                  <w:i/>
                </w:rPr>
              </m:ctrlPr>
            </m:fPr>
            <m:num>
              <m:r>
                <w:rPr>
                  <w:rFonts w:ascii="Cambria Math" w:eastAsia="Times New Roman" w:hAnsi="Cambria Math" w:cs="Arial"/>
                </w:rPr>
                <m:t>4.75</m:t>
              </m:r>
            </m:num>
            <m:den>
              <m:r>
                <w:rPr>
                  <w:rFonts w:ascii="Cambria Math" w:eastAsia="Times New Roman" w:hAnsi="Cambria Math" w:cs="Arial"/>
                </w:rPr>
                <m:t>35.30</m:t>
              </m:r>
            </m:den>
          </m:f>
          <m:r>
            <w:rPr>
              <w:rFonts w:ascii="Cambria Math" w:eastAsia="Times New Roman" w:hAnsi="Cambria Math" w:cs="Arial"/>
            </w:rPr>
            <m:t>*100=13.45%</m:t>
          </m:r>
          <m:r>
            <m:rPr>
              <m:sty m:val="p"/>
            </m:rPr>
            <w:rPr>
              <w:rFonts w:ascii="Cambria Math" w:eastAsia="Times New Roman" w:hAnsi="Cambria Math" w:cs="Arial"/>
            </w:rPr>
            <w:br/>
          </m:r>
        </m:oMath>
        <m:oMath>
          <m:r>
            <w:rPr>
              <w:rFonts w:ascii="Cambria Math" w:eastAsia="Times New Roman" w:hAnsi="Cambria Math" w:cs="Arial"/>
            </w:rPr>
            <m:t xml:space="preserve">and mole fraction= </m:t>
          </m:r>
          <m:f>
            <m:fPr>
              <m:ctrlPr>
                <w:rPr>
                  <w:rFonts w:ascii="Cambria Math" w:eastAsia="Times New Roman" w:hAnsi="Cambria Math" w:cs="Arial"/>
                  <w:i/>
                </w:rPr>
              </m:ctrlPr>
            </m:fPr>
            <m:num>
              <m:r>
                <w:rPr>
                  <w:rFonts w:ascii="Cambria Math" w:eastAsia="Times New Roman" w:hAnsi="Cambria Math" w:cs="Arial"/>
                </w:rPr>
                <m:t>mols %</m:t>
              </m:r>
            </m:num>
            <m:den>
              <m:r>
                <w:rPr>
                  <w:rFonts w:ascii="Cambria Math" w:eastAsia="Times New Roman" w:hAnsi="Cambria Math" w:cs="Arial"/>
                </w:rPr>
                <m:t>100</m:t>
              </m:r>
            </m:den>
          </m:f>
          <m:r>
            <m:rPr>
              <m:sty m:val="p"/>
            </m:rPr>
            <w:rPr>
              <w:rFonts w:ascii="Cambria Math" w:eastAsia="Times New Roman" w:hAnsi="Cambria Math" w:cs="Arial"/>
            </w:rPr>
            <w:br/>
          </m:r>
        </m:oMath>
        <m:oMath>
          <m:r>
            <w:rPr>
              <w:rFonts w:ascii="Cambria Math" w:eastAsia="Times New Roman" w:hAnsi="Cambria Math" w:cs="Arial"/>
            </w:rPr>
            <m:t>=</m:t>
          </m:r>
          <m:f>
            <m:fPr>
              <m:ctrlPr>
                <w:rPr>
                  <w:rFonts w:ascii="Cambria Math" w:eastAsia="Times New Roman" w:hAnsi="Cambria Math" w:cs="Arial"/>
                  <w:i/>
                </w:rPr>
              </m:ctrlPr>
            </m:fPr>
            <m:num>
              <m:r>
                <w:rPr>
                  <w:rFonts w:ascii="Cambria Math" w:eastAsia="Times New Roman" w:hAnsi="Cambria Math" w:cs="Arial"/>
                </w:rPr>
                <m:t>13.45</m:t>
              </m:r>
            </m:num>
            <m:den>
              <m:r>
                <w:rPr>
                  <w:rFonts w:ascii="Cambria Math" w:eastAsia="Times New Roman" w:hAnsi="Cambria Math" w:cs="Arial"/>
                </w:rPr>
                <m:t>100</m:t>
              </m:r>
            </m:den>
          </m:f>
          <m:r>
            <w:rPr>
              <w:rFonts w:ascii="Cambria Math" w:eastAsia="Times New Roman" w:hAnsi="Cambria Math" w:cs="Arial"/>
            </w:rPr>
            <m:t>=0.1345</m:t>
          </m:r>
        </m:oMath>
      </m:oMathPara>
    </w:p>
    <w:p w14:paraId="5F67E480" w14:textId="77777777" w:rsidR="0056676A" w:rsidRDefault="0056676A" w:rsidP="0056676A">
      <w:pPr>
        <w:rPr>
          <w:rFonts w:ascii="Arial" w:eastAsia="Times New Roman" w:hAnsi="Arial" w:cs="Arial"/>
        </w:rPr>
      </w:pPr>
      <w:r>
        <w:rPr>
          <w:rFonts w:ascii="Arial" w:eastAsia="Times New Roman" w:hAnsi="Arial" w:cs="Arial"/>
        </w:rPr>
        <w:t xml:space="preserve">partial pressure of gas = mole fraction of gas * total pressure within the system </w:t>
      </w:r>
    </w:p>
    <w:p w14:paraId="2FB5E299" w14:textId="77777777" w:rsidR="0056676A" w:rsidRDefault="0056676A" w:rsidP="0056676A">
      <w:pPr>
        <w:rPr>
          <w:rFonts w:ascii="Arial" w:eastAsia="Times New Roman" w:hAnsi="Arial" w:cs="Arial"/>
        </w:rPr>
      </w:pPr>
      <w:r>
        <w:rPr>
          <w:rFonts w:ascii="Arial" w:eastAsia="Times New Roman" w:hAnsi="Arial" w:cs="Arial"/>
        </w:rPr>
        <w:t xml:space="preserve">so the partial pressure of water </w:t>
      </w:r>
      <m:oMath>
        <m:r>
          <w:rPr>
            <w:rFonts w:ascii="Cambria Math" w:eastAsia="Times New Roman" w:hAnsi="Cambria Math" w:cs="Arial"/>
          </w:rPr>
          <m:t>(</m:t>
        </m:r>
        <m:sSub>
          <m:sSubPr>
            <m:ctrlPr>
              <w:rPr>
                <w:rFonts w:ascii="Cambria Math" w:eastAsia="Times New Roman" w:hAnsi="Cambria Math" w:cs="Arial"/>
                <w:i/>
              </w:rPr>
            </m:ctrlPr>
          </m:sSubPr>
          <m:e>
            <m:r>
              <w:rPr>
                <w:rFonts w:ascii="Cambria Math" w:eastAsia="Times New Roman" w:hAnsi="Cambria Math" w:cs="Arial"/>
              </w:rPr>
              <m:t>p</m:t>
            </m:r>
          </m:e>
          <m:sub>
            <m:r>
              <w:rPr>
                <w:rFonts w:ascii="Cambria Math" w:eastAsia="Times New Roman" w:hAnsi="Cambria Math" w:cs="Arial"/>
              </w:rPr>
              <m:t>w</m:t>
            </m:r>
          </m:sub>
        </m:sSub>
        <m:r>
          <w:rPr>
            <w:rFonts w:ascii="Cambria Math" w:eastAsia="Times New Roman" w:hAnsi="Cambria Math" w:cs="Arial"/>
          </w:rPr>
          <m:t>)</m:t>
        </m:r>
      </m:oMath>
      <w:r>
        <w:rPr>
          <w:rFonts w:ascii="Arial" w:eastAsia="Times New Roman" w:hAnsi="Arial" w:cs="Arial"/>
        </w:rPr>
        <w:t xml:space="preserve"> within the flue gas can be determined.</w:t>
      </w:r>
    </w:p>
    <w:p w14:paraId="6FC2CC83" w14:textId="77777777" w:rsidR="0056676A" w:rsidRDefault="0056676A" w:rsidP="0056676A">
      <w:pPr>
        <w:rPr>
          <w:rFonts w:ascii="Arial" w:eastAsia="Times New Roman" w:hAnsi="Arial" w:cs="Arial"/>
        </w:rPr>
      </w:pPr>
    </w:p>
    <w:p w14:paraId="1F2CC1FE" w14:textId="77777777" w:rsidR="0056676A" w:rsidRDefault="0056676A" w:rsidP="0056676A">
      <w:pPr>
        <w:rPr>
          <w:rFonts w:ascii="Arial" w:eastAsia="Times New Roman" w:hAnsi="Arial" w:cs="Arial"/>
        </w:rPr>
      </w:pPr>
      <w:r>
        <w:rPr>
          <w:rFonts w:ascii="Arial" w:eastAsia="Times New Roman" w:hAnsi="Arial" w:cs="Arial"/>
        </w:rPr>
        <w:t xml:space="preserve">As the pressure is 1 bar </w:t>
      </w:r>
    </w:p>
    <w:p w14:paraId="131ADF41" w14:textId="77777777" w:rsidR="0056676A" w:rsidRPr="00141120" w:rsidRDefault="0056676A" w:rsidP="0056676A">
      <w:pPr>
        <w:rPr>
          <w:rFonts w:ascii="Arial" w:eastAsia="Times New Roman" w:hAnsi="Arial" w:cs="Arial"/>
        </w:rPr>
      </w:pPr>
      <m:oMathPara>
        <m:oMath>
          <m:sSub>
            <m:sSubPr>
              <m:ctrlPr>
                <w:rPr>
                  <w:rFonts w:ascii="Cambria Math" w:eastAsia="Times New Roman" w:hAnsi="Cambria Math" w:cs="Arial"/>
                  <w:i/>
                </w:rPr>
              </m:ctrlPr>
            </m:sSubPr>
            <m:e>
              <m:r>
                <w:rPr>
                  <w:rFonts w:ascii="Cambria Math" w:eastAsia="Times New Roman" w:hAnsi="Cambria Math" w:cs="Arial"/>
                </w:rPr>
                <m:t>P</m:t>
              </m:r>
            </m:e>
            <m:sub>
              <m:r>
                <w:rPr>
                  <w:rFonts w:ascii="Cambria Math" w:eastAsia="Times New Roman" w:hAnsi="Cambria Math" w:cs="Arial"/>
                </w:rPr>
                <m:t>w</m:t>
              </m:r>
            </m:sub>
          </m:sSub>
          <m:r>
            <w:rPr>
              <w:rFonts w:ascii="Cambria Math" w:eastAsia="Times New Roman" w:hAnsi="Cambria Math" w:cs="Arial"/>
            </w:rPr>
            <m:t>=</m:t>
          </m:r>
          <m:sSub>
            <m:sSubPr>
              <m:ctrlPr>
                <w:rPr>
                  <w:rFonts w:ascii="Cambria Math" w:eastAsia="Times New Roman" w:hAnsi="Cambria Math" w:cs="Arial"/>
                  <w:i/>
                </w:rPr>
              </m:ctrlPr>
            </m:sSubPr>
            <m:e>
              <m:d>
                <m:dPr>
                  <m:ctrlPr>
                    <w:rPr>
                      <w:rFonts w:ascii="Cambria Math" w:eastAsia="Times New Roman" w:hAnsi="Cambria Math" w:cs="Arial"/>
                      <w:i/>
                    </w:rPr>
                  </m:ctrlPr>
                </m:dPr>
                <m:e>
                  <m:r>
                    <w:rPr>
                      <w:rFonts w:ascii="Cambria Math" w:eastAsia="Times New Roman" w:hAnsi="Cambria Math" w:cs="Arial"/>
                    </w:rPr>
                    <m:t>mole fraction</m:t>
                  </m:r>
                </m:e>
              </m:d>
            </m:e>
            <m:sub>
              <m:r>
                <w:rPr>
                  <w:rFonts w:ascii="Cambria Math" w:eastAsia="Times New Roman" w:hAnsi="Cambria Math" w:cs="Arial"/>
                </w:rPr>
                <m:t>water</m:t>
              </m:r>
            </m:sub>
          </m:sSub>
          <m:r>
            <w:rPr>
              <w:rFonts w:ascii="Cambria Math" w:eastAsia="Times New Roman" w:hAnsi="Cambria Math" w:cs="Arial"/>
            </w:rPr>
            <m:t xml:space="preserve">*total pressure </m:t>
          </m:r>
          <m:r>
            <m:rPr>
              <m:sty m:val="p"/>
            </m:rPr>
            <w:rPr>
              <w:rFonts w:ascii="Cambria Math" w:eastAsia="Times New Roman" w:hAnsi="Cambria Math" w:cs="Arial"/>
            </w:rPr>
            <w:br/>
          </m:r>
        </m:oMath>
        <m:oMath>
          <m:r>
            <w:rPr>
              <w:rFonts w:ascii="Cambria Math" w:eastAsia="Times New Roman" w:hAnsi="Cambria Math" w:cs="Arial"/>
            </w:rPr>
            <m:t>=0.1345*1</m:t>
          </m:r>
          <m:r>
            <m:rPr>
              <m:sty m:val="p"/>
            </m:rPr>
            <w:rPr>
              <w:rFonts w:ascii="Cambria Math" w:eastAsia="Times New Roman" w:hAnsi="Cambria Math" w:cs="Arial"/>
            </w:rPr>
            <w:br/>
          </m:r>
        </m:oMath>
        <m:oMath>
          <m:r>
            <w:rPr>
              <w:rFonts w:ascii="Cambria Math" w:eastAsia="Times New Roman" w:hAnsi="Cambria Math" w:cs="Arial"/>
            </w:rPr>
            <m:t>=0.1345</m:t>
          </m:r>
        </m:oMath>
      </m:oMathPara>
    </w:p>
    <w:p w14:paraId="08F37A03" w14:textId="77777777" w:rsidR="0056676A" w:rsidRDefault="0056676A" w:rsidP="0056676A">
      <w:pPr>
        <w:rPr>
          <w:rFonts w:ascii="Arial" w:hAnsi="Arial" w:cs="Arial"/>
        </w:rPr>
      </w:pPr>
      <w:r w:rsidRPr="00F85427">
        <w:rPr>
          <w:rFonts w:ascii="Arial" w:hAnsi="Arial" w:cs="Arial"/>
        </w:rPr>
        <w:t xml:space="preserve"> </w:t>
      </w:r>
    </w:p>
    <w:p w14:paraId="7F9C7DCF" w14:textId="77777777" w:rsidR="0056676A" w:rsidRPr="00F85427" w:rsidRDefault="0056676A" w:rsidP="0056676A">
      <w:pPr>
        <w:rPr>
          <w:rFonts w:ascii="Arial" w:hAnsi="Arial" w:cs="Arial"/>
        </w:rPr>
      </w:pPr>
      <w:r w:rsidRPr="00F85427">
        <w:rPr>
          <w:rFonts w:ascii="Arial" w:hAnsi="Arial" w:cs="Arial"/>
        </w:rPr>
        <w:t>Hence from the charts, the dew points of water vapour in the gas = 53°C</w:t>
      </w:r>
    </w:p>
    <w:p w14:paraId="31935B4C" w14:textId="77777777" w:rsidR="0056676A" w:rsidRPr="00DF12BC" w:rsidRDefault="0056676A" w:rsidP="0056676A">
      <w:pPr>
        <w:rPr>
          <w:rFonts w:ascii="Arial" w:eastAsia="Times New Roman" w:hAnsi="Arial" w:cs="Arial"/>
        </w:rPr>
      </w:pPr>
      <w:r w:rsidRPr="00DF12BC">
        <w:rPr>
          <w:rFonts w:ascii="Arial" w:eastAsia="Times New Roman" w:hAnsi="Arial" w:cs="Arial"/>
        </w:rPr>
        <w:br/>
        <w:t>(ii) contains 0.8 kg water per kmol of air at the temperature of the inlet air.</w:t>
      </w:r>
    </w:p>
    <w:p w14:paraId="7D223811" w14:textId="77777777" w:rsidR="0056676A" w:rsidRDefault="0056676A" w:rsidP="0056676A">
      <w:pPr>
        <w:rPr>
          <w:rFonts w:ascii="Arial" w:eastAsia="Times New Roman" w:hAnsi="Arial" w:cs="Arial"/>
        </w:rPr>
      </w:pPr>
    </w:p>
    <w:p w14:paraId="24CDCCA1" w14:textId="77777777" w:rsidR="0056676A" w:rsidRPr="00D82771" w:rsidRDefault="0056676A" w:rsidP="0056676A">
      <w:pPr>
        <w:rPr>
          <w:rFonts w:ascii="Arial" w:hAnsi="Arial" w:cs="Arial"/>
          <w:sz w:val="26"/>
          <w:szCs w:val="26"/>
        </w:rPr>
      </w:pPr>
      <w:r w:rsidRPr="00D82771">
        <w:rPr>
          <w:rFonts w:ascii="Arial" w:hAnsi="Arial" w:cs="Arial"/>
          <w:sz w:val="26"/>
          <w:szCs w:val="26"/>
        </w:rPr>
        <w:t xml:space="preserve">Actual air intake = 32.945 kg mole </w:t>
      </w:r>
    </w:p>
    <w:p w14:paraId="062FF80F" w14:textId="77777777" w:rsidR="0056676A" w:rsidRPr="00D82771" w:rsidRDefault="0056676A" w:rsidP="0056676A">
      <w:pPr>
        <w:rPr>
          <w:rFonts w:ascii="Arial" w:hAnsi="Arial" w:cs="Arial"/>
          <w:sz w:val="26"/>
          <w:szCs w:val="26"/>
        </w:rPr>
      </w:pPr>
      <w:r w:rsidRPr="00D82771">
        <w:rPr>
          <w:rFonts w:ascii="Arial" w:hAnsi="Arial" w:cs="Arial"/>
          <w:sz w:val="26"/>
          <w:szCs w:val="26"/>
        </w:rPr>
        <w:t>Hence water present = 26.356 kg</w:t>
      </w:r>
    </w:p>
    <w:p w14:paraId="794C1A6F" w14:textId="77777777" w:rsidR="0056676A" w:rsidRPr="00D82771" w:rsidRDefault="0056676A" w:rsidP="0056676A">
      <w:pPr>
        <w:rPr>
          <w:rFonts w:ascii="Arial" w:hAnsi="Arial" w:cs="Arial"/>
          <w:sz w:val="26"/>
          <w:szCs w:val="26"/>
        </w:rPr>
      </w:pPr>
      <w:r w:rsidRPr="00D82771">
        <w:rPr>
          <w:rFonts w:ascii="Arial" w:hAnsi="Arial" w:cs="Arial"/>
          <w:sz w:val="26"/>
          <w:szCs w:val="26"/>
        </w:rPr>
        <w:t xml:space="preserve"> Hence the actual kg-mole of water will be increased by this content proportionately 26.356 kg = 1.46 kg-mole</w:t>
      </w:r>
    </w:p>
    <w:p w14:paraId="779EFCFF" w14:textId="77777777" w:rsidR="0056676A" w:rsidRPr="00D82771" w:rsidRDefault="0056676A" w:rsidP="0056676A">
      <w:pPr>
        <w:rPr>
          <w:rFonts w:ascii="Arial" w:hAnsi="Arial" w:cs="Arial"/>
          <w:sz w:val="26"/>
          <w:szCs w:val="26"/>
        </w:rPr>
      </w:pPr>
      <w:r w:rsidRPr="00D82771">
        <w:rPr>
          <w:rFonts w:ascii="Arial" w:hAnsi="Arial" w:cs="Arial"/>
          <w:sz w:val="26"/>
          <w:szCs w:val="26"/>
        </w:rPr>
        <w:t xml:space="preserve">Hence total H2O vapour = 1.46+4.75 = 6.21 kg mole </w:t>
      </w:r>
    </w:p>
    <w:p w14:paraId="295CB966" w14:textId="77777777" w:rsidR="0056676A" w:rsidRPr="00D82771" w:rsidRDefault="0056676A" w:rsidP="0056676A">
      <w:pPr>
        <w:rPr>
          <w:rFonts w:ascii="Arial" w:hAnsi="Arial" w:cs="Arial"/>
          <w:sz w:val="26"/>
          <w:szCs w:val="26"/>
        </w:rPr>
      </w:pPr>
      <w:r w:rsidRPr="00D82771">
        <w:rPr>
          <w:rFonts w:ascii="Arial" w:hAnsi="Arial" w:cs="Arial"/>
          <w:sz w:val="26"/>
          <w:szCs w:val="26"/>
        </w:rPr>
        <w:t xml:space="preserve">=(6.21/ 3.9+4.75+0.645+26.03 ) +1.46 </w:t>
      </w:r>
    </w:p>
    <w:p w14:paraId="65415425" w14:textId="77777777" w:rsidR="0056676A" w:rsidRPr="00D82771" w:rsidRDefault="0056676A" w:rsidP="0056676A">
      <w:pPr>
        <w:rPr>
          <w:rFonts w:ascii="Arial" w:hAnsi="Arial" w:cs="Arial"/>
          <w:sz w:val="26"/>
          <w:szCs w:val="26"/>
        </w:rPr>
      </w:pPr>
      <w:r w:rsidRPr="00D82771">
        <w:rPr>
          <w:rFonts w:ascii="Arial" w:hAnsi="Arial" w:cs="Arial"/>
          <w:sz w:val="26"/>
          <w:szCs w:val="26"/>
        </w:rPr>
        <w:t>= 16.88% by volume</w:t>
      </w:r>
    </w:p>
    <w:p w14:paraId="16460455" w14:textId="77777777" w:rsidR="0056676A" w:rsidRPr="00D82771" w:rsidRDefault="0056676A" w:rsidP="0056676A">
      <w:pPr>
        <w:rPr>
          <w:rFonts w:ascii="Arial" w:hAnsi="Arial" w:cs="Arial"/>
          <w:sz w:val="26"/>
          <w:szCs w:val="26"/>
        </w:rPr>
      </w:pPr>
      <w:r w:rsidRPr="00D82771">
        <w:rPr>
          <w:rFonts w:ascii="Arial" w:hAnsi="Arial" w:cs="Arial"/>
          <w:sz w:val="26"/>
          <w:szCs w:val="26"/>
        </w:rPr>
        <w:t xml:space="preserve"> From charts corresponding dew point = 58°C</w:t>
      </w:r>
      <w:r w:rsidRPr="00D82771">
        <w:rPr>
          <w:rFonts w:ascii="Arial" w:hAnsi="Arial" w:cs="Arial"/>
          <w:sz w:val="26"/>
          <w:szCs w:val="26"/>
        </w:rPr>
        <w:br/>
      </w:r>
      <w:r>
        <w:rPr>
          <w:rFonts w:ascii="Arial" w:hAnsi="Arial" w:cs="Arial"/>
          <w:sz w:val="26"/>
          <w:szCs w:val="26"/>
        </w:rPr>
        <w:t>OK, these 2 are correct.</w:t>
      </w:r>
    </w:p>
    <w:p w14:paraId="1720F225" w14:textId="77777777" w:rsidR="0056676A" w:rsidRPr="00DF12BC" w:rsidRDefault="0056676A" w:rsidP="0056676A">
      <w:pPr>
        <w:rPr>
          <w:rFonts w:ascii="Arial" w:eastAsia="Times New Roman" w:hAnsi="Arial" w:cs="Arial"/>
        </w:rPr>
      </w:pPr>
    </w:p>
    <w:p w14:paraId="65F630EF" w14:textId="77777777" w:rsidR="0056676A" w:rsidRPr="009B7A23" w:rsidRDefault="0056676A" w:rsidP="0056676A">
      <w:pPr>
        <w:rPr>
          <w:rFonts w:ascii="Arial" w:eastAsia="Times New Roman" w:hAnsi="Arial" w:cs="Arial"/>
          <w:highlight w:val="yellow"/>
        </w:rPr>
      </w:pPr>
      <w:r w:rsidRPr="009B7A23">
        <w:rPr>
          <w:rFonts w:ascii="Arial" w:eastAsia="Times New Roman" w:hAnsi="Arial" w:cs="Arial"/>
          <w:highlight w:val="yellow"/>
        </w:rPr>
        <w:t xml:space="preserve">(k) If the flue gases exiting the boiler are used to preheat the water fed to the boiler from a temperature of 28ºC to 90ºC and assuming: </w:t>
      </w:r>
    </w:p>
    <w:p w14:paraId="30C02335" w14:textId="77777777" w:rsidR="0056676A" w:rsidRPr="009B7A23" w:rsidRDefault="0056676A" w:rsidP="0056676A">
      <w:pPr>
        <w:rPr>
          <w:rFonts w:ascii="Arial" w:eastAsia="Times New Roman" w:hAnsi="Arial" w:cs="Arial"/>
          <w:highlight w:val="yellow"/>
        </w:rPr>
      </w:pPr>
    </w:p>
    <w:p w14:paraId="56136EAF" w14:textId="77777777" w:rsidR="0056676A" w:rsidRPr="009B7A23" w:rsidRDefault="0056676A" w:rsidP="0056676A">
      <w:pPr>
        <w:rPr>
          <w:rFonts w:ascii="Arial" w:eastAsia="Times New Roman" w:hAnsi="Arial" w:cs="Arial"/>
          <w:highlight w:val="yellow"/>
        </w:rPr>
      </w:pPr>
      <w:r w:rsidRPr="009B7A23">
        <w:rPr>
          <w:rFonts w:ascii="Arial" w:eastAsia="Times New Roman" w:hAnsi="Arial" w:cs="Arial"/>
          <w:highlight w:val="yellow"/>
        </w:rPr>
        <w:t>• a mean specific heat capacity for water over this temperature range to be 4.2 kJ kg–1 K–1</w:t>
      </w:r>
    </w:p>
    <w:p w14:paraId="428A25E3" w14:textId="77777777" w:rsidR="0056676A" w:rsidRPr="009B7A23" w:rsidRDefault="0056676A" w:rsidP="0056676A">
      <w:pPr>
        <w:rPr>
          <w:rFonts w:ascii="Arial" w:eastAsia="Times New Roman" w:hAnsi="Arial" w:cs="Arial"/>
          <w:highlight w:val="yellow"/>
        </w:rPr>
      </w:pPr>
    </w:p>
    <w:p w14:paraId="48DC4809" w14:textId="77777777" w:rsidR="0056676A" w:rsidRPr="009B7A23" w:rsidRDefault="0056676A" w:rsidP="0056676A">
      <w:pPr>
        <w:rPr>
          <w:rFonts w:ascii="Arial" w:eastAsia="Times New Roman" w:hAnsi="Arial" w:cs="Arial"/>
          <w:highlight w:val="yellow"/>
        </w:rPr>
      </w:pPr>
      <w:r w:rsidRPr="009B7A23">
        <w:rPr>
          <w:rFonts w:ascii="Arial" w:eastAsia="Times New Roman" w:hAnsi="Arial" w:cs="Arial"/>
          <w:highlight w:val="yellow"/>
        </w:rPr>
        <w:t xml:space="preserve">• a mean molar heat capacity for the flue gases up to 300ºC to be 31 kJ kmol–1 K–1 </w:t>
      </w:r>
    </w:p>
    <w:p w14:paraId="45C4618D" w14:textId="77777777" w:rsidR="0056676A" w:rsidRPr="009B7A23" w:rsidRDefault="0056676A" w:rsidP="0056676A">
      <w:pPr>
        <w:rPr>
          <w:rFonts w:ascii="Arial" w:eastAsia="Times New Roman" w:hAnsi="Arial" w:cs="Arial"/>
          <w:highlight w:val="yellow"/>
        </w:rPr>
      </w:pPr>
    </w:p>
    <w:p w14:paraId="19DF47B9" w14:textId="77777777" w:rsidR="0056676A" w:rsidRPr="009B7A23" w:rsidRDefault="0056676A" w:rsidP="0056676A">
      <w:pPr>
        <w:rPr>
          <w:rFonts w:ascii="Arial" w:eastAsia="Times New Roman" w:hAnsi="Arial" w:cs="Arial"/>
          <w:highlight w:val="yellow"/>
        </w:rPr>
      </w:pPr>
      <w:r w:rsidRPr="009B7A23">
        <w:rPr>
          <w:rFonts w:ascii="Arial" w:eastAsia="Times New Roman" w:hAnsi="Arial" w:cs="Arial"/>
          <w:highlight w:val="yellow"/>
        </w:rPr>
        <w:t xml:space="preserve">• 10% of the heat required to heat the water is lost in the heat exchanger </w:t>
      </w:r>
    </w:p>
    <w:p w14:paraId="25CF5475" w14:textId="77777777" w:rsidR="0056676A" w:rsidRPr="009B7A23" w:rsidRDefault="0056676A" w:rsidP="0056676A">
      <w:pPr>
        <w:rPr>
          <w:rFonts w:ascii="Arial" w:eastAsia="Times New Roman" w:hAnsi="Arial" w:cs="Arial"/>
          <w:highlight w:val="yellow"/>
        </w:rPr>
      </w:pPr>
    </w:p>
    <w:p w14:paraId="1DE7D496" w14:textId="77777777" w:rsidR="0056676A" w:rsidRPr="00DF12BC" w:rsidRDefault="0056676A" w:rsidP="0056676A">
      <w:pPr>
        <w:rPr>
          <w:rFonts w:ascii="Arial" w:eastAsia="Times New Roman" w:hAnsi="Arial" w:cs="Arial"/>
        </w:rPr>
      </w:pPr>
      <w:r w:rsidRPr="009B7A23">
        <w:rPr>
          <w:rFonts w:ascii="Arial" w:eastAsia="Times New Roman" w:hAnsi="Arial" w:cs="Arial"/>
          <w:highlight w:val="yellow"/>
        </w:rPr>
        <w:t>• all water entering the system is converted to steam determine the final outlet temperature of the flue gas and state if the dew point will be reached in both of the cases given in part (j).</w:t>
      </w:r>
      <w:r>
        <w:rPr>
          <w:rFonts w:ascii="Arial" w:eastAsia="Times New Roman" w:hAnsi="Arial" w:cs="Arial"/>
        </w:rPr>
        <w:t xml:space="preserve"> In progress??</w:t>
      </w:r>
    </w:p>
    <w:p w14:paraId="61D34E4A" w14:textId="77777777" w:rsidR="0056676A" w:rsidRPr="00DF12BC" w:rsidRDefault="0056676A" w:rsidP="0056676A">
      <w:pPr>
        <w:rPr>
          <w:rFonts w:ascii="Arial" w:hAnsi="Arial" w:cs="Arial"/>
        </w:rPr>
      </w:pPr>
    </w:p>
    <w:p w14:paraId="026F57E2" w14:textId="77777777" w:rsidR="0056676A" w:rsidRDefault="0056676A" w:rsidP="0056676A">
      <w:pPr>
        <w:rPr>
          <w:rFonts w:ascii="Arial" w:eastAsia="Times New Roman" w:hAnsi="Arial" w:cs="Arial"/>
        </w:rPr>
      </w:pPr>
      <w:r w:rsidRPr="00DF12BC">
        <w:rPr>
          <w:rFonts w:ascii="Arial" w:eastAsia="Times New Roman" w:hAnsi="Arial" w:cs="Arial"/>
        </w:rPr>
        <w:t xml:space="preserve">(l) Give two advantages of preheating the water in this way and one disadvantage. </w:t>
      </w:r>
      <w:r>
        <w:rPr>
          <w:rFonts w:ascii="Arial" w:eastAsia="Times New Roman" w:hAnsi="Arial" w:cs="Arial"/>
        </w:rPr>
        <w:t xml:space="preserve"> OK</w:t>
      </w:r>
    </w:p>
    <w:p w14:paraId="048B3B44" w14:textId="77777777" w:rsidR="0056676A" w:rsidRPr="00DF12BC" w:rsidRDefault="0056676A" w:rsidP="0056676A">
      <w:pPr>
        <w:rPr>
          <w:rFonts w:ascii="Arial" w:eastAsia="Times New Roman" w:hAnsi="Arial" w:cs="Arial"/>
        </w:rPr>
      </w:pPr>
    </w:p>
    <w:p w14:paraId="6C6D6217" w14:textId="77777777" w:rsidR="0056676A" w:rsidRDefault="0056676A" w:rsidP="0056676A">
      <w:pPr>
        <w:rPr>
          <w:rFonts w:ascii="Arial" w:eastAsia="Times New Roman" w:hAnsi="Arial" w:cs="Arial"/>
        </w:rPr>
      </w:pPr>
      <w:r w:rsidRPr="00BC20B5">
        <w:rPr>
          <w:rFonts w:ascii="Arial" w:eastAsia="Times New Roman" w:hAnsi="Arial" w:cs="Arial"/>
        </w:rPr>
        <w:t>As the temperature of the gases reduces, the water vapour (moisture) within the flue gases may condense. This is not necessarily a problem and can be a good thing – the latent heat of vaporisation within the water vapour is recovered and this will increase the overall efficiency of heat recovery</w:t>
      </w:r>
    </w:p>
    <w:p w14:paraId="3B58FAA4" w14:textId="77777777" w:rsidR="0056676A" w:rsidRDefault="0056676A" w:rsidP="0056676A">
      <w:pPr>
        <w:rPr>
          <w:rFonts w:ascii="Arial" w:eastAsia="Times New Roman" w:hAnsi="Arial" w:cs="Arial"/>
        </w:rPr>
      </w:pPr>
      <w:r>
        <w:rPr>
          <w:rFonts w:ascii="Arial" w:eastAsia="Times New Roman" w:hAnsi="Arial" w:cs="Arial"/>
        </w:rPr>
        <w:t>Using this method, the need for fuel will be reduced and therefore the cost will be lower.</w:t>
      </w:r>
    </w:p>
    <w:p w14:paraId="5F943EAB" w14:textId="77777777" w:rsidR="0056676A" w:rsidRDefault="0056676A" w:rsidP="0056676A">
      <w:pPr>
        <w:rPr>
          <w:rFonts w:eastAsia="Times New Roman"/>
        </w:rPr>
      </w:pPr>
      <w:r>
        <w:rPr>
          <w:rFonts w:ascii="Arial" w:eastAsia="Times New Roman" w:hAnsi="Arial" w:cs="Arial"/>
          <w:color w:val="222222"/>
          <w:shd w:val="clear" w:color="auto" w:fill="FFFFFF"/>
        </w:rPr>
        <w:t>Air pollution is reduced as less gasses are released into the atmosphere.</w:t>
      </w:r>
    </w:p>
    <w:p w14:paraId="5534FED6" w14:textId="77777777" w:rsidR="0056676A" w:rsidRDefault="0056676A" w:rsidP="0056676A">
      <w:pPr>
        <w:rPr>
          <w:rFonts w:ascii="Arial" w:hAnsi="Arial" w:cs="Arial"/>
        </w:rPr>
      </w:pPr>
      <w:r>
        <w:rPr>
          <w:rFonts w:ascii="Arial" w:hAnsi="Arial" w:cs="Arial"/>
        </w:rPr>
        <w:t xml:space="preserve">Disadvantages </w:t>
      </w:r>
    </w:p>
    <w:p w14:paraId="6D2133FA" w14:textId="77777777" w:rsidR="0056676A" w:rsidRDefault="0056676A" w:rsidP="0056676A">
      <w:pPr>
        <w:rPr>
          <w:rFonts w:ascii="Arial" w:eastAsia="Times New Roman" w:hAnsi="Arial" w:cs="Arial"/>
          <w:color w:val="222222"/>
        </w:rPr>
      </w:pPr>
      <w:r>
        <w:rPr>
          <w:rFonts w:ascii="Arial" w:eastAsia="Times New Roman" w:hAnsi="Arial" w:cs="Arial"/>
          <w:color w:val="222222"/>
        </w:rPr>
        <w:t>Could cause corrosion to pipes due to the sulphur in the flue gases.</w:t>
      </w:r>
    </w:p>
    <w:p w14:paraId="2DD3EEAA" w14:textId="77777777" w:rsidR="0056676A" w:rsidRDefault="0056676A" w:rsidP="0056676A">
      <w:pPr>
        <w:rPr>
          <w:rFonts w:ascii="Arial" w:eastAsia="Times New Roman" w:hAnsi="Arial" w:cs="Arial"/>
          <w:color w:val="222222"/>
        </w:rPr>
      </w:pPr>
    </w:p>
    <w:p w14:paraId="3677B884" w14:textId="77777777" w:rsidR="0056676A" w:rsidRDefault="0056676A" w:rsidP="0056676A">
      <w:pPr>
        <w:rPr>
          <w:rFonts w:ascii="Arial" w:eastAsia="Times New Roman" w:hAnsi="Arial" w:cs="Arial"/>
        </w:rPr>
      </w:pPr>
      <w:r w:rsidRPr="00DF12BC">
        <w:rPr>
          <w:rFonts w:ascii="Arial" w:eastAsia="Times New Roman" w:hAnsi="Arial" w:cs="Arial"/>
        </w:rPr>
        <w:t>(m) Give two reasons why the presence of any sulphur in the fuel mix would be undesirable.</w:t>
      </w:r>
      <w:r>
        <w:rPr>
          <w:rFonts w:ascii="Arial" w:eastAsia="Times New Roman" w:hAnsi="Arial" w:cs="Arial"/>
        </w:rPr>
        <w:t xml:space="preserve"> OK</w:t>
      </w:r>
    </w:p>
    <w:p w14:paraId="29EE61BE" w14:textId="77777777" w:rsidR="0056676A" w:rsidRPr="00BC20B5" w:rsidRDefault="0056676A" w:rsidP="0056676A">
      <w:pPr>
        <w:rPr>
          <w:rFonts w:ascii="Arial" w:eastAsia="Times New Roman" w:hAnsi="Arial" w:cs="Arial"/>
        </w:rPr>
      </w:pPr>
      <w:r w:rsidRPr="00BC20B5">
        <w:rPr>
          <w:rFonts w:ascii="Arial" w:eastAsia="Times New Roman" w:hAnsi="Arial" w:cs="Arial"/>
        </w:rPr>
        <w:t xml:space="preserve">Sulphur present in a fuel when combusted forms SO2. If the temperature is high enough and there is sufficient excess oxygen present, this can be converted into SO3 which can combine with the water to form sulphuric acid (H2SO4). </w:t>
      </w:r>
    </w:p>
    <w:p w14:paraId="39287BEF" w14:textId="77777777" w:rsidR="0056676A" w:rsidRDefault="0056676A" w:rsidP="0056676A">
      <w:pPr>
        <w:rPr>
          <w:rFonts w:ascii="Arial" w:eastAsia="Times New Roman" w:hAnsi="Arial" w:cs="Arial"/>
        </w:rPr>
      </w:pPr>
    </w:p>
    <w:p w14:paraId="6127455B" w14:textId="77777777" w:rsidR="0056676A" w:rsidRDefault="0056676A" w:rsidP="0056676A">
      <w:pPr>
        <w:rPr>
          <w:rFonts w:ascii="Arial" w:eastAsia="Times New Roman" w:hAnsi="Arial" w:cs="Arial"/>
        </w:rPr>
      </w:pPr>
      <w:r w:rsidRPr="00BC20B5">
        <w:rPr>
          <w:rFonts w:ascii="Arial" w:eastAsia="Times New Roman" w:hAnsi="Arial" w:cs="Arial"/>
        </w:rPr>
        <w:t xml:space="preserve">The presence of sulphur trioxide (SO3) in the flue gas has a dramatic effect on the dew point, causing it to rise significantly. </w:t>
      </w:r>
    </w:p>
    <w:p w14:paraId="3A9CA37A" w14:textId="77777777" w:rsidR="0056676A" w:rsidRPr="00BC20B5" w:rsidRDefault="0056676A" w:rsidP="0056676A">
      <w:pPr>
        <w:rPr>
          <w:rFonts w:ascii="Arial" w:eastAsia="Times New Roman" w:hAnsi="Arial" w:cs="Arial"/>
        </w:rPr>
      </w:pPr>
      <w:r w:rsidRPr="00BC20B5">
        <w:rPr>
          <w:rFonts w:ascii="Arial" w:eastAsia="Times New Roman" w:hAnsi="Arial" w:cs="Arial"/>
        </w:rPr>
        <w:t>It also increases the risk of corrosion as it combines with moisture to form sulphuric aci</w:t>
      </w:r>
      <w:r>
        <w:rPr>
          <w:rFonts w:ascii="Arial" w:eastAsia="Times New Roman" w:hAnsi="Arial" w:cs="Arial"/>
        </w:rPr>
        <w:t>d.</w:t>
      </w:r>
    </w:p>
    <w:p w14:paraId="26385CFC" w14:textId="77777777" w:rsidR="0056676A" w:rsidRDefault="0056676A" w:rsidP="0056676A">
      <w:pPr>
        <w:rPr>
          <w:rFonts w:ascii="Arial" w:eastAsia="Times New Roman" w:hAnsi="Arial" w:cs="Arial"/>
        </w:rPr>
      </w:pPr>
    </w:p>
    <w:p w14:paraId="5B53E4F8" w14:textId="77777777" w:rsidR="0056676A" w:rsidRPr="00DF12BC" w:rsidRDefault="0056676A" w:rsidP="0056676A">
      <w:pPr>
        <w:rPr>
          <w:rFonts w:ascii="Arial" w:eastAsia="Times New Roman" w:hAnsi="Arial" w:cs="Arial"/>
        </w:rPr>
      </w:pPr>
    </w:p>
    <w:p w14:paraId="3C83EB7D" w14:textId="77777777" w:rsidR="0056676A" w:rsidRPr="00DF12BC" w:rsidRDefault="0056676A" w:rsidP="0056676A">
      <w:pPr>
        <w:rPr>
          <w:rFonts w:ascii="Arial" w:eastAsia="Times New Roman" w:hAnsi="Arial" w:cs="Arial"/>
        </w:rPr>
      </w:pPr>
      <w:r w:rsidRPr="00DF12BC">
        <w:rPr>
          <w:rFonts w:ascii="Arial" w:eastAsia="Times New Roman" w:hAnsi="Arial" w:cs="Arial"/>
        </w:rPr>
        <w:t xml:space="preserve">Data: </w:t>
      </w:r>
    </w:p>
    <w:p w14:paraId="2BEDFBBE" w14:textId="77777777" w:rsidR="0056676A" w:rsidRPr="00DF12BC" w:rsidRDefault="0056676A" w:rsidP="0056676A">
      <w:pPr>
        <w:rPr>
          <w:rFonts w:ascii="Arial" w:eastAsia="Times New Roman" w:hAnsi="Arial" w:cs="Arial"/>
        </w:rPr>
      </w:pPr>
      <w:r w:rsidRPr="00DF12BC">
        <w:rPr>
          <w:rFonts w:ascii="Arial" w:eastAsia="Times New Roman" w:hAnsi="Arial" w:cs="Arial"/>
        </w:rPr>
        <w:t xml:space="preserve">Net calorific value (MJ m–3) at 25ºC of: </w:t>
      </w:r>
    </w:p>
    <w:p w14:paraId="63DF7FFD" w14:textId="77777777" w:rsidR="0056676A" w:rsidRPr="00DF12BC" w:rsidRDefault="0056676A" w:rsidP="0056676A">
      <w:pPr>
        <w:rPr>
          <w:rFonts w:ascii="Arial" w:eastAsia="Times New Roman" w:hAnsi="Arial" w:cs="Arial"/>
        </w:rPr>
      </w:pPr>
      <w:r w:rsidRPr="00DF12BC">
        <w:rPr>
          <w:rFonts w:ascii="Arial" w:eastAsia="Times New Roman" w:hAnsi="Arial" w:cs="Arial"/>
        </w:rPr>
        <w:t xml:space="preserve">Butane (C4H10) = 111.7 MJ m–3 </w:t>
      </w:r>
    </w:p>
    <w:p w14:paraId="103DF032" w14:textId="77777777" w:rsidR="0056676A" w:rsidRPr="00DF12BC" w:rsidRDefault="0056676A" w:rsidP="0056676A">
      <w:pPr>
        <w:rPr>
          <w:rFonts w:ascii="Arial" w:eastAsia="Times New Roman" w:hAnsi="Arial" w:cs="Arial"/>
        </w:rPr>
      </w:pPr>
      <w:r w:rsidRPr="00DF12BC">
        <w:rPr>
          <w:rFonts w:ascii="Arial" w:eastAsia="Times New Roman" w:hAnsi="Arial" w:cs="Arial"/>
        </w:rPr>
        <w:t xml:space="preserve">Butene (C4H8) = 105.2 MJ m–3 </w:t>
      </w:r>
    </w:p>
    <w:p w14:paraId="33345521" w14:textId="77777777" w:rsidR="0056676A" w:rsidRPr="00DF12BC" w:rsidRDefault="0056676A" w:rsidP="0056676A">
      <w:pPr>
        <w:rPr>
          <w:rFonts w:ascii="Arial" w:eastAsia="Times New Roman" w:hAnsi="Arial" w:cs="Arial"/>
        </w:rPr>
      </w:pPr>
      <w:r w:rsidRPr="00DF12BC">
        <w:rPr>
          <w:rFonts w:ascii="Arial" w:eastAsia="Times New Roman" w:hAnsi="Arial" w:cs="Arial"/>
        </w:rPr>
        <w:t xml:space="preserve">Propane (C3H8) = 85.8 MJ m–3 </w:t>
      </w:r>
    </w:p>
    <w:p w14:paraId="79B297D8" w14:textId="77777777" w:rsidR="0056676A" w:rsidRPr="00DF12BC" w:rsidRDefault="0056676A" w:rsidP="0056676A">
      <w:pPr>
        <w:rPr>
          <w:rFonts w:ascii="Arial" w:eastAsia="Times New Roman" w:hAnsi="Arial" w:cs="Arial"/>
        </w:rPr>
      </w:pPr>
      <w:r w:rsidRPr="00DF12BC">
        <w:rPr>
          <w:rFonts w:ascii="Arial" w:eastAsia="Times New Roman" w:hAnsi="Arial" w:cs="Arial"/>
        </w:rPr>
        <w:t>Air is 21% oxygen, 79% nitrogen by volume and 23.3% oxygen and 76.7% nitrogen by mass. Atomic mass of C = 12, O = 16, N=14 and H = 1.</w:t>
      </w:r>
    </w:p>
    <w:p w14:paraId="537836E6" w14:textId="77777777" w:rsidR="0056676A" w:rsidRDefault="0056676A" w:rsidP="0056676A"/>
    <w:p w14:paraId="45DEF217" w14:textId="77777777" w:rsidR="006204DC" w:rsidRDefault="003A0804">
      <w:bookmarkStart w:id="3" w:name="_GoBack"/>
      <w:bookmarkEnd w:id="0"/>
      <w:bookmarkEnd w:id="1"/>
      <w:bookmarkEnd w:id="3"/>
    </w:p>
    <w:sectPr w:rsidR="006204DC" w:rsidSect="00070BFE">
      <w:headerReference w:type="default" r:id="rId6"/>
      <w:footerReference w:type="default" r:id="rId7"/>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mbria Math">
    <w:panose1 w:val="02040503050406030204"/>
    <w:charset w:val="00"/>
    <w:family w:val="auto"/>
    <w:pitch w:val="variable"/>
    <w:sig w:usb0="E00002FF" w:usb1="420024FF" w:usb2="00000000" w:usb3="00000000" w:csb0="0000019F" w:csb1="00000000"/>
  </w:font>
  <w:font w:name="Helvetica">
    <w:panose1 w:val="00000000000000000000"/>
    <w:charset w:val="00"/>
    <w:family w:val="auto"/>
    <w:pitch w:val="variable"/>
    <w:sig w:usb0="E00002FF" w:usb1="5000785B" w:usb2="00000000" w:usb3="00000000" w:csb0="0000019F" w:csb1="00000000"/>
  </w:font>
  <w:font w:name="Verdana">
    <w:panose1 w:val="020B0604030504040204"/>
    <w:charset w:val="00"/>
    <w:family w:val="auto"/>
    <w:pitch w:val="variable"/>
    <w:sig w:usb0="A10006FF" w:usb1="4000205B" w:usb2="00000010" w:usb3="00000000" w:csb0="0000019F" w:csb1="00000000"/>
  </w:font>
  <w:font w:name="MS Mincho">
    <w:panose1 w:val="02020609040205080304"/>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C022FB" w14:textId="77777777" w:rsidR="006B05C1" w:rsidRDefault="003A0804">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Pr>
        <w:caps/>
        <w:noProof/>
        <w:color w:val="5B9BD5" w:themeColor="accent1"/>
      </w:rPr>
      <w:t>1</w:t>
    </w:r>
    <w:r>
      <w:rPr>
        <w:caps/>
        <w:noProof/>
        <w:color w:val="5B9BD5" w:themeColor="accent1"/>
      </w:rPr>
      <w:fldChar w:fldCharType="end"/>
    </w:r>
  </w:p>
  <w:p w14:paraId="700AC2EF" w14:textId="77777777" w:rsidR="006B05C1" w:rsidRDefault="003A0804">
    <w:pPr>
      <w:pStyle w:val="Footer"/>
    </w:pPr>
  </w:p>
</w:ftr>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6A8CAE" w14:textId="77777777" w:rsidR="006B05C1" w:rsidRDefault="003A0804" w:rsidP="00CA0E94">
    <w:pPr>
      <w:pStyle w:val="Header"/>
    </w:pPr>
    <w:r>
      <w:t xml:space="preserve">Heat Transfer and Combustion </w:t>
    </w:r>
    <w:r>
      <w:ptab w:relativeTo="margin" w:alignment="center" w:leader="none"/>
    </w:r>
    <w:r>
      <w:t>Student Code: Q5392275</w:t>
    </w:r>
    <w:r>
      <w:ptab w:relativeTo="margin" w:alignment="right" w:leader="none"/>
    </w:r>
    <w:r>
      <w:t xml:space="preserve">Tutor Marked Assignment </w:t>
    </w:r>
  </w:p>
  <w:p w14:paraId="10A39A86" w14:textId="77777777" w:rsidR="006B05C1" w:rsidRDefault="003A0804">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20A0E95"/>
    <w:multiLevelType w:val="multilevel"/>
    <w:tmpl w:val="2EA62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766023D1"/>
    <w:multiLevelType w:val="hybridMultilevel"/>
    <w:tmpl w:val="4A368850"/>
    <w:lvl w:ilvl="0" w:tplc="5314A2A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3"/>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676A"/>
    <w:rsid w:val="00070BFE"/>
    <w:rsid w:val="00324843"/>
    <w:rsid w:val="003A0804"/>
    <w:rsid w:val="005667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C3EE77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76A"/>
    <w:rPr>
      <w:rFonts w:ascii="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676A"/>
    <w:pPr>
      <w:ind w:left="720"/>
      <w:contextualSpacing/>
    </w:pPr>
    <w:rPr>
      <w:rFonts w:asciiTheme="minorHAnsi" w:hAnsiTheme="minorHAnsi" w:cstheme="minorBidi"/>
      <w:lang w:eastAsia="en-US"/>
    </w:rPr>
  </w:style>
  <w:style w:type="paragraph" w:styleId="Header">
    <w:name w:val="header"/>
    <w:basedOn w:val="Normal"/>
    <w:link w:val="HeaderChar"/>
    <w:uiPriority w:val="99"/>
    <w:unhideWhenUsed/>
    <w:rsid w:val="0056676A"/>
    <w:pPr>
      <w:tabs>
        <w:tab w:val="center" w:pos="4513"/>
        <w:tab w:val="right" w:pos="9026"/>
      </w:tabs>
    </w:pPr>
    <w:rPr>
      <w:rFonts w:asciiTheme="minorHAnsi" w:hAnsiTheme="minorHAnsi" w:cstheme="minorBidi"/>
      <w:lang w:eastAsia="en-US"/>
    </w:rPr>
  </w:style>
  <w:style w:type="character" w:customStyle="1" w:styleId="HeaderChar">
    <w:name w:val="Header Char"/>
    <w:basedOn w:val="DefaultParagraphFont"/>
    <w:link w:val="Header"/>
    <w:uiPriority w:val="99"/>
    <w:rsid w:val="0056676A"/>
  </w:style>
  <w:style w:type="paragraph" w:styleId="Footer">
    <w:name w:val="footer"/>
    <w:basedOn w:val="Normal"/>
    <w:link w:val="FooterChar"/>
    <w:uiPriority w:val="99"/>
    <w:unhideWhenUsed/>
    <w:rsid w:val="0056676A"/>
    <w:pPr>
      <w:tabs>
        <w:tab w:val="center" w:pos="4513"/>
        <w:tab w:val="right" w:pos="9026"/>
      </w:tabs>
    </w:pPr>
    <w:rPr>
      <w:rFonts w:asciiTheme="minorHAnsi" w:hAnsiTheme="minorHAnsi" w:cstheme="minorBidi"/>
      <w:lang w:eastAsia="en-US"/>
    </w:rPr>
  </w:style>
  <w:style w:type="character" w:customStyle="1" w:styleId="FooterChar">
    <w:name w:val="Footer Char"/>
    <w:basedOn w:val="DefaultParagraphFont"/>
    <w:link w:val="Footer"/>
    <w:uiPriority w:val="99"/>
    <w:rsid w:val="0056676A"/>
  </w:style>
  <w:style w:type="character" w:styleId="PlaceholderText">
    <w:name w:val="Placeholder Text"/>
    <w:basedOn w:val="DefaultParagraphFont"/>
    <w:uiPriority w:val="99"/>
    <w:semiHidden/>
    <w:rsid w:val="0056676A"/>
    <w:rPr>
      <w:color w:val="808080"/>
    </w:rPr>
  </w:style>
  <w:style w:type="paragraph" w:styleId="NormalWeb">
    <w:name w:val="Normal (Web)"/>
    <w:basedOn w:val="Normal"/>
    <w:uiPriority w:val="99"/>
    <w:semiHidden/>
    <w:unhideWhenUsed/>
    <w:rsid w:val="0056676A"/>
    <w:pPr>
      <w:spacing w:before="100" w:beforeAutospacing="1" w:after="100" w:afterAutospacing="1"/>
    </w:pPr>
  </w:style>
  <w:style w:type="character" w:customStyle="1" w:styleId="apple-converted-space">
    <w:name w:val="apple-converted-space"/>
    <w:basedOn w:val="DefaultParagraphFont"/>
    <w:rsid w:val="0056676A"/>
  </w:style>
  <w:style w:type="character" w:styleId="Hyperlink">
    <w:name w:val="Hyperlink"/>
    <w:basedOn w:val="DefaultParagraphFont"/>
    <w:uiPriority w:val="99"/>
    <w:semiHidden/>
    <w:unhideWhenUsed/>
    <w:rsid w:val="0056676A"/>
    <w:rPr>
      <w:color w:val="0000FF"/>
      <w:u w:val="single"/>
    </w:rPr>
  </w:style>
  <w:style w:type="character" w:styleId="Strong">
    <w:name w:val="Strong"/>
    <w:basedOn w:val="DefaultParagraphFont"/>
    <w:uiPriority w:val="22"/>
    <w:qFormat/>
    <w:rsid w:val="0056676A"/>
    <w:rPr>
      <w:b/>
      <w:bCs/>
    </w:rPr>
  </w:style>
  <w:style w:type="paragraph" w:styleId="BalloonText">
    <w:name w:val="Balloon Text"/>
    <w:basedOn w:val="Normal"/>
    <w:link w:val="BalloonTextChar"/>
    <w:uiPriority w:val="99"/>
    <w:semiHidden/>
    <w:unhideWhenUsed/>
    <w:rsid w:val="0056676A"/>
    <w:rPr>
      <w:rFonts w:ascii="Tahoma" w:hAnsi="Tahoma" w:cs="Tahoma"/>
      <w:sz w:val="16"/>
      <w:szCs w:val="16"/>
    </w:rPr>
  </w:style>
  <w:style w:type="character" w:customStyle="1" w:styleId="BalloonTextChar">
    <w:name w:val="Balloon Text Char"/>
    <w:basedOn w:val="DefaultParagraphFont"/>
    <w:link w:val="BalloonText"/>
    <w:uiPriority w:val="99"/>
    <w:semiHidden/>
    <w:rsid w:val="0056676A"/>
    <w:rPr>
      <w:rFonts w:ascii="Tahoma" w:hAnsi="Tahoma" w:cs="Tahoma"/>
      <w:sz w:val="16"/>
      <w:szCs w:val="16"/>
      <w:lang w:eastAsia="en-GB"/>
    </w:rPr>
  </w:style>
  <w:style w:type="paragraph" w:styleId="Revision">
    <w:name w:val="Revision"/>
    <w:hidden/>
    <w:uiPriority w:val="99"/>
    <w:semiHidden/>
    <w:rsid w:val="0056676A"/>
  </w:style>
  <w:style w:type="table" w:styleId="TableGrid">
    <w:name w:val="Table Grid"/>
    <w:basedOn w:val="TableNormal"/>
    <w:uiPriority w:val="39"/>
    <w:rsid w:val="005667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chart" Target="charts/chart1.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microsoft.com/office/2011/relationships/chartStyle" Target="style1.xml"/><Relationship Id="rId2" Type="http://schemas.microsoft.com/office/2011/relationships/chartColorStyle" Target="colors1.xml"/><Relationship Id="rId3" Type="http://schemas.openxmlformats.org/officeDocument/2006/relationships/oleObject" Target="file:///\\localhost\Users\sidrakhalid\Desktop\Adil%20Reading\tma4%20heat%20transfer%20graph.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0991098279381744"/>
          <c:y val="0.0311284046692607"/>
          <c:w val="0.874045727617381"/>
          <c:h val="0.871579245687674"/>
        </c:manualLayout>
      </c:layout>
      <c:scatterChart>
        <c:scatterStyle val="smoothMarker"/>
        <c:varyColors val="0"/>
        <c:ser>
          <c:idx val="0"/>
          <c:order val="0"/>
          <c:tx>
            <c:strRef>
              <c:f>Sheet1!$C$3</c:f>
              <c:strCache>
                <c:ptCount val="1"/>
                <c:pt idx="0">
                  <c:v>enathaply kJ </c:v>
                </c:pt>
              </c:strCache>
            </c:strRef>
          </c:tx>
          <c:spPr>
            <a:ln w="25400" cap="flat" cmpd="dbl" algn="ctr">
              <a:solidFill>
                <a:schemeClr val="accent1">
                  <a:alpha val="50000"/>
                </a:schemeClr>
              </a:solidFill>
              <a:round/>
            </a:ln>
            <a:effectLst/>
          </c:spPr>
          <c:marker>
            <c:symbol val="circle"/>
            <c:size val="6"/>
            <c:spPr>
              <a:noFill/>
              <a:ln w="34925" cap="flat" cmpd="dbl" algn="ctr">
                <a:solidFill>
                  <a:schemeClr val="accent1">
                    <a:lumMod val="75000"/>
                    <a:alpha val="70000"/>
                  </a:schemeClr>
                </a:solidFill>
                <a:round/>
              </a:ln>
              <a:effectLst/>
            </c:spPr>
          </c:marker>
          <c:xVal>
            <c:numRef>
              <c:f>Sheet1!$B$4:$B$14</c:f>
              <c:numCache>
                <c:formatCode>General</c:formatCode>
                <c:ptCount val="11"/>
                <c:pt idx="0">
                  <c:v>1900.0</c:v>
                </c:pt>
                <c:pt idx="1">
                  <c:v>1910.0</c:v>
                </c:pt>
                <c:pt idx="2">
                  <c:v>1920.0</c:v>
                </c:pt>
                <c:pt idx="3">
                  <c:v>1930.0</c:v>
                </c:pt>
                <c:pt idx="4">
                  <c:v>1940.0</c:v>
                </c:pt>
                <c:pt idx="5">
                  <c:v>1950.0</c:v>
                </c:pt>
                <c:pt idx="6">
                  <c:v>1960.0</c:v>
                </c:pt>
                <c:pt idx="7">
                  <c:v>1970.0</c:v>
                </c:pt>
                <c:pt idx="8">
                  <c:v>1980.0</c:v>
                </c:pt>
                <c:pt idx="9">
                  <c:v>1990.0</c:v>
                </c:pt>
                <c:pt idx="10">
                  <c:v>2000.0</c:v>
                </c:pt>
              </c:numCache>
            </c:numRef>
          </c:xVal>
          <c:yVal>
            <c:numRef>
              <c:f>Sheet1!$C$4:$C$14</c:f>
              <c:numCache>
                <c:formatCode>General</c:formatCode>
                <c:ptCount val="11"/>
                <c:pt idx="0">
                  <c:v>2550.0</c:v>
                </c:pt>
                <c:pt idx="1">
                  <c:v>2555.0</c:v>
                </c:pt>
                <c:pt idx="2">
                  <c:v>2560.0</c:v>
                </c:pt>
                <c:pt idx="3">
                  <c:v>2565.0</c:v>
                </c:pt>
                <c:pt idx="4">
                  <c:v>2570.0</c:v>
                </c:pt>
                <c:pt idx="5">
                  <c:v>2575.0</c:v>
                </c:pt>
                <c:pt idx="6">
                  <c:v>2580.0</c:v>
                </c:pt>
                <c:pt idx="7">
                  <c:v>2585.0</c:v>
                </c:pt>
                <c:pt idx="8">
                  <c:v>2590.0</c:v>
                </c:pt>
                <c:pt idx="9">
                  <c:v>2595.0</c:v>
                </c:pt>
                <c:pt idx="10">
                  <c:v>2600.0</c:v>
                </c:pt>
              </c:numCache>
            </c:numRef>
          </c:yVal>
          <c:smooth val="1"/>
        </c:ser>
        <c:dLbls>
          <c:showLegendKey val="0"/>
          <c:showVal val="0"/>
          <c:showCatName val="0"/>
          <c:showSerName val="0"/>
          <c:showPercent val="0"/>
          <c:showBubbleSize val="0"/>
        </c:dLbls>
        <c:axId val="-2097738496"/>
        <c:axId val="-2100041472"/>
      </c:scatterChart>
      <c:valAx>
        <c:axId val="-2097738496"/>
        <c:scaling>
          <c:orientation val="minMax"/>
          <c:max val="2000.0"/>
          <c:min val="190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500" b="0" i="0" u="none" strike="noStrike" kern="1200" cap="all" baseline="0">
                    <a:solidFill>
                      <a:schemeClr val="tx1">
                        <a:lumMod val="65000"/>
                        <a:lumOff val="35000"/>
                      </a:schemeClr>
                    </a:solidFill>
                    <a:latin typeface="+mn-lt"/>
                    <a:ea typeface="+mn-ea"/>
                    <a:cs typeface="+mn-cs"/>
                  </a:defRPr>
                </a:pPr>
                <a:r>
                  <a:rPr lang="en-US" sz="1500" baseline="0"/>
                  <a:t>Temparature  C</a:t>
                </a:r>
              </a:p>
            </c:rich>
          </c:tx>
          <c:overlay val="0"/>
          <c:spPr>
            <a:noFill/>
            <a:ln>
              <a:noFill/>
            </a:ln>
            <a:effectLst/>
          </c:spPr>
          <c:txPr>
            <a:bodyPr rot="0" spcFirstLastPara="1" vertOverflow="ellipsis" vert="horz" wrap="square" anchor="ctr" anchorCtr="1"/>
            <a:lstStyle/>
            <a:p>
              <a:pPr>
                <a:defRPr sz="1500" b="0" i="0" u="none" strike="noStrike" kern="1200" cap="all"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2100041472"/>
        <c:crosses val="autoZero"/>
        <c:crossBetween val="midCat"/>
      </c:valAx>
      <c:valAx>
        <c:axId val="-2100041472"/>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500" b="0" i="0" u="none" strike="noStrike" kern="1200" cap="all" baseline="0">
                    <a:ln w="0">
                      <a:solidFill>
                        <a:schemeClr val="tx1"/>
                      </a:solidFill>
                    </a:ln>
                    <a:solidFill>
                      <a:schemeClr val="tx1">
                        <a:lumMod val="65000"/>
                        <a:lumOff val="35000"/>
                      </a:schemeClr>
                    </a:solidFill>
                    <a:latin typeface="+mn-lt"/>
                    <a:ea typeface="+mn-ea"/>
                    <a:cs typeface="+mn-cs"/>
                  </a:defRPr>
                </a:pPr>
                <a:r>
                  <a:rPr lang="en-US" sz="1500" baseline="0">
                    <a:ln w="0">
                      <a:solidFill>
                        <a:schemeClr val="tx1"/>
                      </a:solidFill>
                    </a:ln>
                  </a:rPr>
                  <a:t>entahaply  kJ</a:t>
                </a:r>
              </a:p>
            </c:rich>
          </c:tx>
          <c:overlay val="0"/>
          <c:spPr>
            <a:noFill/>
            <a:ln>
              <a:noFill/>
            </a:ln>
            <a:effectLst/>
          </c:spPr>
          <c:txPr>
            <a:bodyPr rot="-5400000" spcFirstLastPara="1" vertOverflow="ellipsis" vert="horz" wrap="square" anchor="ctr" anchorCtr="1"/>
            <a:lstStyle/>
            <a:p>
              <a:pPr>
                <a:defRPr sz="1500" b="0" i="0" u="none" strike="noStrike" kern="1200" cap="all" baseline="0">
                  <a:ln w="0">
                    <a:solidFill>
                      <a:schemeClr val="tx1"/>
                    </a:solidFill>
                  </a:ln>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2097738496"/>
        <c:crossesAt val="1900.0"/>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3">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tx1">
        <a:lumMod val="65000"/>
        <a:lumOff val="35000"/>
      </a:schemeClr>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5400" cap="flat" cmpd="dbl" algn="ctr">
        <a:solidFill>
          <a:schemeClr val="phClr">
            <a:alpha val="50000"/>
          </a:schemeClr>
        </a:solidFill>
        <a:round/>
      </a:ln>
    </cs:spPr>
  </cs:dataPointLine>
  <cs:dataPointMarker>
    <cs:lnRef idx="0">
      <cs:styleClr val="auto"/>
    </cs:lnRef>
    <cs:fillRef idx="0">
      <cs:styleClr val="auto"/>
    </cs:fillRef>
    <cs:effectRef idx="0"/>
    <cs:fontRef idx="minor">
      <a:schemeClr val="dk1"/>
    </cs:fontRef>
    <cs:spPr>
      <a:ln w="34925" cap="flat" cmpd="dbl" algn="ctr">
        <a:solidFill>
          <a:schemeClr val="phClr">
            <a:lumMod val="75000"/>
            <a:alpha val="70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kern="1200" spc="0" normalizeH="0" baseline="0"/>
  </cs:title>
  <cs:trendline>
    <cs:lnRef idx="0">
      <cs:styleClr val="0"/>
    </cs:lnRef>
    <cs:fillRef idx="0"/>
    <cs:effectRef idx="0"/>
    <cs:fontRef idx="minor">
      <a:schemeClr val="tx1"/>
    </cs:fontRef>
    <cs:spPr>
      <a:ln w="38100" cap="rnd" cmpd="sng" algn="ctr">
        <a:solidFill>
          <a:schemeClr val="phClr">
            <a:lumMod val="75000"/>
            <a:alpha val="25000"/>
          </a:scheme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b="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1684</Words>
  <Characters>9602</Characters>
  <Application>Microsoft Macintosh Word</Application>
  <DocSecurity>0</DocSecurity>
  <Lines>80</Lines>
  <Paragraphs>22</Paragraphs>
  <ScaleCrop>false</ScaleCrop>
  <LinksUpToDate>false</LinksUpToDate>
  <CharactersWithSpaces>11264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Sidra Khalid</dc:creator>
  <cp:keywords/>
  <dc:description/>
  <cp:lastModifiedBy>Sidra Khalid</cp:lastModifiedBy>
  <cp:revision>2</cp:revision>
  <dcterms:created xsi:type="dcterms:W3CDTF">2017-12-24T19:39:00Z</dcterms:created>
  <dcterms:modified xsi:type="dcterms:W3CDTF">2017-12-24T19:39:00Z</dcterms:modified>
</cp:coreProperties>
</file>