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7815" w:rsidRDefault="00D87815" w:rsidP="00D87815">
      <w:r>
        <w:rPr>
          <w:rFonts w:ascii="Helvetica" w:hAnsi="Helvetica" w:cs="Helvetica"/>
          <w:color w:val="1D1D1D"/>
          <w:shd w:val="clear" w:color="auto" w:fill="F6F6F6"/>
        </w:rPr>
        <w:t>Direct download of a rather comprehensive utility set</w:t>
      </w:r>
      <w:proofErr w:type="gramStart"/>
      <w:r>
        <w:rPr>
          <w:rFonts w:ascii="Helvetica" w:hAnsi="Helvetica" w:cs="Helvetica"/>
          <w:color w:val="1D1D1D"/>
          <w:shd w:val="clear" w:color="auto" w:fill="F6F6F6"/>
        </w:rPr>
        <w:t>:</w:t>
      </w:r>
      <w:proofErr w:type="gramEnd"/>
      <w:r>
        <w:rPr>
          <w:rFonts w:ascii="Helvetica" w:hAnsi="Helvetica" w:cs="Helvetica"/>
          <w:color w:val="1D1D1D"/>
        </w:rPr>
        <w:br/>
      </w:r>
      <w:hyperlink r:id="rId6" w:tgtFrame="_blank" w:history="1">
        <w:r>
          <w:rPr>
            <w:rStyle w:val="Hyperlink"/>
            <w:rFonts w:ascii="Helvetica" w:hAnsi="Helvetica" w:cs="Helvetica"/>
            <w:color w:val="7293BF"/>
            <w:shd w:val="clear" w:color="auto" w:fill="F6F6F6"/>
          </w:rPr>
          <w:t>https://www.hirensbootcd.org/files/HBCD_PE_x64.iso</w:t>
        </w:r>
      </w:hyperlink>
    </w:p>
    <w:tbl>
      <w:tblPr>
        <w:tblW w:w="8160" w:type="dxa"/>
        <w:tblCellMar>
          <w:top w:w="15" w:type="dxa"/>
          <w:left w:w="15" w:type="dxa"/>
          <w:bottom w:w="15" w:type="dxa"/>
          <w:right w:w="15" w:type="dxa"/>
        </w:tblCellMar>
        <w:tblLook w:val="04A0"/>
      </w:tblPr>
      <w:tblGrid>
        <w:gridCol w:w="1474"/>
        <w:gridCol w:w="6686"/>
      </w:tblGrid>
      <w:tr w:rsidR="00D87815" w:rsidTr="00D87815">
        <w:tc>
          <w:tcPr>
            <w:tcW w:w="0" w:type="auto"/>
            <w:tcBorders>
              <w:top w:val="single" w:sz="6" w:space="0" w:color="DFDFDF"/>
              <w:left w:val="single" w:sz="6" w:space="0" w:color="DFDFDF"/>
              <w:bottom w:val="single" w:sz="6" w:space="0" w:color="DFDFDF"/>
              <w:right w:val="single" w:sz="6" w:space="0" w:color="DFDFDF"/>
            </w:tcBorders>
            <w:shd w:val="clear" w:color="auto" w:fill="FFFFFF"/>
            <w:tcMar>
              <w:top w:w="90" w:type="dxa"/>
              <w:left w:w="90" w:type="dxa"/>
              <w:bottom w:w="90" w:type="dxa"/>
              <w:right w:w="90" w:type="dxa"/>
            </w:tcMar>
            <w:vAlign w:val="center"/>
            <w:hideMark/>
          </w:tcPr>
          <w:p w:rsidR="00D87815" w:rsidRDefault="00D87815">
            <w:pPr>
              <w:rPr>
                <w:sz w:val="24"/>
                <w:szCs w:val="24"/>
              </w:rPr>
            </w:pPr>
            <w:r>
              <w:rPr>
                <w:b/>
                <w:bCs/>
              </w:rPr>
              <w:t>ISO SHA1</w:t>
            </w:r>
            <w:r>
              <w:t>​</w:t>
            </w:r>
          </w:p>
        </w:tc>
        <w:tc>
          <w:tcPr>
            <w:tcW w:w="0" w:type="auto"/>
            <w:tcBorders>
              <w:top w:val="single" w:sz="6" w:space="0" w:color="DFDFDF"/>
              <w:left w:val="single" w:sz="6" w:space="0" w:color="DFDFDF"/>
              <w:bottom w:val="single" w:sz="6" w:space="0" w:color="DFDFDF"/>
              <w:right w:val="single" w:sz="6" w:space="0" w:color="DFDFDF"/>
            </w:tcBorders>
            <w:shd w:val="clear" w:color="auto" w:fill="FFFFFF"/>
            <w:tcMar>
              <w:top w:w="90" w:type="dxa"/>
              <w:left w:w="90" w:type="dxa"/>
              <w:bottom w:w="90" w:type="dxa"/>
              <w:right w:w="90" w:type="dxa"/>
            </w:tcMar>
            <w:vAlign w:val="center"/>
            <w:hideMark/>
          </w:tcPr>
          <w:p w:rsidR="00D87815" w:rsidRDefault="00D87815">
            <w:pPr>
              <w:rPr>
                <w:sz w:val="24"/>
                <w:szCs w:val="24"/>
              </w:rPr>
            </w:pPr>
            <w:r>
              <w:t>6CBC2FFFB4D0563852A43F7E16A67581BD6BD809​</w:t>
            </w:r>
          </w:p>
        </w:tc>
      </w:tr>
    </w:tbl>
    <w:p w:rsidR="0032658E" w:rsidRDefault="00D87815" w:rsidP="00152CA3">
      <w:pPr>
        <w:spacing w:after="0"/>
        <w:rPr>
          <w:rFonts w:ascii="Helvetica" w:hAnsi="Helvetica" w:cs="Helvetica"/>
          <w:color w:val="1D1D1D"/>
          <w:shd w:val="clear" w:color="auto" w:fill="F6F6F6"/>
        </w:rPr>
      </w:pPr>
      <w:r>
        <w:rPr>
          <w:rFonts w:ascii="Helvetica" w:hAnsi="Helvetica" w:cs="Helvetica"/>
          <w:color w:val="1D1D1D"/>
        </w:rPr>
        <w:br/>
      </w:r>
      <w:r>
        <w:rPr>
          <w:rFonts w:ascii="Helvetica" w:hAnsi="Helvetica" w:cs="Helvetica"/>
          <w:color w:val="1D1D1D"/>
          <w:shd w:val="clear" w:color="auto" w:fill="F6F6F6"/>
        </w:rPr>
        <w:t>Rufus USB Boot Utility</w:t>
      </w:r>
      <w:proofErr w:type="gramStart"/>
      <w:r>
        <w:rPr>
          <w:rFonts w:ascii="Helvetica" w:hAnsi="Helvetica" w:cs="Helvetica"/>
          <w:color w:val="1D1D1D"/>
          <w:shd w:val="clear" w:color="auto" w:fill="F6F6F6"/>
        </w:rPr>
        <w:t>:</w:t>
      </w:r>
      <w:proofErr w:type="gramEnd"/>
      <w:r>
        <w:rPr>
          <w:rFonts w:ascii="Helvetica" w:hAnsi="Helvetica" w:cs="Helvetica"/>
          <w:color w:val="1D1D1D"/>
        </w:rPr>
        <w:br/>
      </w:r>
      <w:hyperlink r:id="rId7" w:tgtFrame="_blank" w:history="1">
        <w:r>
          <w:rPr>
            <w:rStyle w:val="Hyperlink"/>
            <w:rFonts w:ascii="Helvetica" w:hAnsi="Helvetica" w:cs="Helvetica"/>
            <w:color w:val="7293BF"/>
            <w:shd w:val="clear" w:color="auto" w:fill="F6F6F6"/>
          </w:rPr>
          <w:t>https://rufus.ie/</w:t>
        </w:r>
      </w:hyperlink>
      <w:r>
        <w:rPr>
          <w:rFonts w:ascii="Helvetica" w:hAnsi="Helvetica" w:cs="Helvetica"/>
          <w:color w:val="1D1D1D"/>
        </w:rPr>
        <w:br/>
      </w:r>
      <w:hyperlink r:id="rId8" w:tgtFrame="_blank" w:history="1">
        <w:r>
          <w:rPr>
            <w:rStyle w:val="Hyperlink"/>
            <w:rFonts w:ascii="Helvetica" w:hAnsi="Helvetica" w:cs="Helvetica"/>
            <w:color w:val="7293BF"/>
            <w:shd w:val="clear" w:color="auto" w:fill="F6F6F6"/>
          </w:rPr>
          <w:t>https://sourceforge.net/projects/rufus.mirror/</w:t>
        </w:r>
      </w:hyperlink>
      <w:r>
        <w:rPr>
          <w:rFonts w:ascii="Helvetica" w:hAnsi="Helvetica" w:cs="Helvetica"/>
          <w:color w:val="1D1D1D"/>
        </w:rPr>
        <w:br/>
      </w:r>
      <w:r>
        <w:rPr>
          <w:rFonts w:ascii="Helvetica" w:hAnsi="Helvetica" w:cs="Helvetica"/>
          <w:color w:val="1D1D1D"/>
        </w:rPr>
        <w:br/>
      </w:r>
      <w:r>
        <w:rPr>
          <w:rFonts w:ascii="Helvetica" w:hAnsi="Helvetica" w:cs="Helvetica"/>
          <w:color w:val="1D1D1D"/>
          <w:shd w:val="clear" w:color="auto" w:fill="F6F6F6"/>
        </w:rPr>
        <w:t xml:space="preserve">When you have used Rufus and the </w:t>
      </w:r>
      <w:proofErr w:type="spellStart"/>
      <w:r>
        <w:rPr>
          <w:rFonts w:ascii="Helvetica" w:hAnsi="Helvetica" w:cs="Helvetica"/>
          <w:color w:val="1D1D1D"/>
          <w:shd w:val="clear" w:color="auto" w:fill="F6F6F6"/>
        </w:rPr>
        <w:t>Hirens</w:t>
      </w:r>
      <w:proofErr w:type="spellEnd"/>
      <w:r>
        <w:rPr>
          <w:rFonts w:ascii="Helvetica" w:hAnsi="Helvetica" w:cs="Helvetica"/>
          <w:color w:val="1D1D1D"/>
          <w:shd w:val="clear" w:color="auto" w:fill="F6F6F6"/>
        </w:rPr>
        <w:t xml:space="preserve"> .</w:t>
      </w:r>
      <w:proofErr w:type="spellStart"/>
      <w:r>
        <w:rPr>
          <w:rFonts w:ascii="Helvetica" w:hAnsi="Helvetica" w:cs="Helvetica"/>
          <w:color w:val="1D1D1D"/>
          <w:shd w:val="clear" w:color="auto" w:fill="F6F6F6"/>
        </w:rPr>
        <w:t>iso</w:t>
      </w:r>
      <w:proofErr w:type="spellEnd"/>
      <w:r>
        <w:rPr>
          <w:rFonts w:ascii="Helvetica" w:hAnsi="Helvetica" w:cs="Helvetica"/>
          <w:color w:val="1D1D1D"/>
          <w:shd w:val="clear" w:color="auto" w:fill="F6F6F6"/>
        </w:rPr>
        <w:t xml:space="preserve"> file to write a bootable </w:t>
      </w:r>
      <w:proofErr w:type="spellStart"/>
      <w:r>
        <w:rPr>
          <w:rFonts w:ascii="Helvetica" w:hAnsi="Helvetica" w:cs="Helvetica"/>
          <w:color w:val="1D1D1D"/>
          <w:shd w:val="clear" w:color="auto" w:fill="F6F6F6"/>
        </w:rPr>
        <w:t>Hirens</w:t>
      </w:r>
      <w:proofErr w:type="spellEnd"/>
      <w:r>
        <w:rPr>
          <w:rFonts w:ascii="Helvetica" w:hAnsi="Helvetica" w:cs="Helvetica"/>
          <w:color w:val="1D1D1D"/>
          <w:shd w:val="clear" w:color="auto" w:fill="F6F6F6"/>
        </w:rPr>
        <w:t xml:space="preserve"> USB device (you could also burn the .</w:t>
      </w:r>
      <w:proofErr w:type="spellStart"/>
      <w:r>
        <w:rPr>
          <w:rFonts w:ascii="Helvetica" w:hAnsi="Helvetica" w:cs="Helvetica"/>
          <w:color w:val="1D1D1D"/>
          <w:shd w:val="clear" w:color="auto" w:fill="F6F6F6"/>
        </w:rPr>
        <w:t>iso</w:t>
      </w:r>
      <w:proofErr w:type="spellEnd"/>
      <w:r>
        <w:rPr>
          <w:rFonts w:ascii="Helvetica" w:hAnsi="Helvetica" w:cs="Helvetica"/>
          <w:color w:val="1D1D1D"/>
          <w:shd w:val="clear" w:color="auto" w:fill="F6F6F6"/>
        </w:rPr>
        <w:t xml:space="preserve"> file to a DVD), you can boot from it (you may need to go into setup or a boot options menu to do this), and go into the password menu and select the NT password utility. Please note that this utility will not try to retrieve any existing plaintext password from an encrypted hash, but instead will simply write a new password or render the ID usable without a password.</w:t>
      </w:r>
    </w:p>
    <w:p w:rsidR="00D87815" w:rsidRDefault="00D87815" w:rsidP="00152CA3">
      <w:pPr>
        <w:spacing w:after="0"/>
        <w:rPr>
          <w:rFonts w:ascii="Helvetica" w:hAnsi="Helvetica" w:cs="Helvetica"/>
          <w:color w:val="1D1D1D"/>
          <w:shd w:val="clear" w:color="auto" w:fill="F6F6F6"/>
        </w:rPr>
      </w:pPr>
    </w:p>
    <w:p w:rsidR="00D87815" w:rsidRPr="00D87815" w:rsidRDefault="00D87815" w:rsidP="00D87815">
      <w:pPr>
        <w:spacing w:after="0" w:line="240" w:lineRule="auto"/>
        <w:rPr>
          <w:rFonts w:ascii="Times New Roman" w:eastAsia="Times New Roman" w:hAnsi="Times New Roman" w:cs="Times New Roman"/>
          <w:sz w:val="24"/>
          <w:szCs w:val="24"/>
        </w:rPr>
      </w:pPr>
      <w:r w:rsidRPr="00D87815">
        <w:rPr>
          <w:rFonts w:ascii="Helvetica" w:eastAsia="Times New Roman" w:hAnsi="Helvetica" w:cs="Helvetica"/>
          <w:color w:val="1D1D1D"/>
          <w:sz w:val="24"/>
          <w:szCs w:val="24"/>
          <w:shd w:val="clear" w:color="auto" w:fill="F6F6F6"/>
        </w:rPr>
        <w:t>After copying any data that you care about from the USB device, plug it in and launch Rufus. You should get a screen like this (with your current version number in the title Bar):</w:t>
      </w:r>
      <w:r w:rsidRPr="00D87815">
        <w:rPr>
          <w:rFonts w:ascii="Helvetica" w:eastAsia="Times New Roman" w:hAnsi="Helvetica" w:cs="Helvetica"/>
          <w:color w:val="1D1D1D"/>
          <w:sz w:val="24"/>
          <w:szCs w:val="24"/>
        </w:rPr>
        <w:br/>
      </w:r>
    </w:p>
    <w:p w:rsidR="00D87815" w:rsidRPr="00D87815" w:rsidRDefault="003B7002" w:rsidP="00D87815">
      <w:pPr>
        <w:shd w:val="clear" w:color="auto" w:fill="F6F6F6"/>
        <w:spacing w:after="0" w:line="240" w:lineRule="auto"/>
        <w:rPr>
          <w:rFonts w:ascii="Helvetica" w:eastAsia="Times New Roman" w:hAnsi="Helvetica" w:cs="Helvetica"/>
          <w:color w:val="1D1D1D"/>
          <w:sz w:val="24"/>
          <w:szCs w:val="24"/>
        </w:rPr>
      </w:pPr>
      <w:r>
        <w:rPr>
          <w:rFonts w:ascii="Helvetica" w:eastAsia="Times New Roman" w:hAnsi="Helvetica" w:cs="Helvetica"/>
          <w:noProof/>
          <w:color w:val="1D1D1D"/>
          <w:sz w:val="24"/>
          <w:szCs w:val="24"/>
          <w:shd w:val="clear" w:color="auto" w:fill="F6F6F6"/>
        </w:rPr>
        <w:drawing>
          <wp:inline distT="0" distB="0" distL="0" distR="0">
            <wp:extent cx="6810375" cy="4829175"/>
            <wp:effectExtent l="19050" t="0" r="9525" b="0"/>
            <wp:docPr id="10" name="Picture 5" descr="C:\Users\Lani\AppData\Local\Microsoft\Windows\INetCache\Content.Word\Rufu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ani\AppData\Local\Microsoft\Windows\INetCache\Content.Word\Rufus1.jpg"/>
                    <pic:cNvPicPr>
                      <a:picLocks noChangeAspect="1" noChangeArrowheads="1"/>
                    </pic:cNvPicPr>
                  </pic:nvPicPr>
                  <pic:blipFill>
                    <a:blip r:embed="rId9"/>
                    <a:srcRect/>
                    <a:stretch>
                      <a:fillRect/>
                    </a:stretch>
                  </pic:blipFill>
                  <pic:spPr bwMode="auto">
                    <a:xfrm>
                      <a:off x="0" y="0"/>
                      <a:ext cx="6810375" cy="4829175"/>
                    </a:xfrm>
                    <a:prstGeom prst="rect">
                      <a:avLst/>
                    </a:prstGeom>
                    <a:noFill/>
                    <a:ln w="9525">
                      <a:noFill/>
                      <a:miter lim="800000"/>
                      <a:headEnd/>
                      <a:tailEnd/>
                    </a:ln>
                  </pic:spPr>
                </pic:pic>
              </a:graphicData>
            </a:graphic>
          </wp:inline>
        </w:drawing>
      </w:r>
    </w:p>
    <w:p w:rsidR="00482D0D" w:rsidRDefault="00D87815" w:rsidP="00D87815">
      <w:pPr>
        <w:spacing w:after="0"/>
        <w:rPr>
          <w:rFonts w:ascii="Helvetica" w:hAnsi="Helvetica" w:cs="Helvetica"/>
          <w:color w:val="1D1D1D"/>
          <w:shd w:val="clear" w:color="auto" w:fill="F6F6F6"/>
        </w:rPr>
      </w:pPr>
      <w:r w:rsidRPr="00D87815">
        <w:rPr>
          <w:rFonts w:ascii="Helvetica" w:eastAsia="Times New Roman" w:hAnsi="Helvetica" w:cs="Helvetica"/>
          <w:color w:val="1D1D1D"/>
          <w:sz w:val="24"/>
          <w:szCs w:val="24"/>
        </w:rPr>
        <w:br/>
      </w:r>
      <w:r w:rsidRPr="00D87815">
        <w:rPr>
          <w:rFonts w:ascii="Helvetica" w:eastAsia="Times New Roman" w:hAnsi="Helvetica" w:cs="Helvetica"/>
          <w:color w:val="1D1D1D"/>
          <w:sz w:val="24"/>
          <w:szCs w:val="24"/>
        </w:rPr>
        <w:br/>
      </w:r>
      <w:r w:rsidRPr="00D87815">
        <w:rPr>
          <w:rFonts w:ascii="Helvetica" w:eastAsia="Times New Roman" w:hAnsi="Helvetica" w:cs="Helvetica"/>
          <w:color w:val="1D1D1D"/>
          <w:sz w:val="24"/>
          <w:szCs w:val="24"/>
          <w:shd w:val="clear" w:color="auto" w:fill="F6F6F6"/>
        </w:rPr>
        <w:t>Make sure that the Device field shows your intended USB device.</w:t>
      </w:r>
      <w:r w:rsidRPr="00D87815">
        <w:rPr>
          <w:rFonts w:ascii="Helvetica" w:eastAsia="Times New Roman" w:hAnsi="Helvetica" w:cs="Helvetica"/>
          <w:color w:val="1D1D1D"/>
          <w:sz w:val="24"/>
          <w:szCs w:val="24"/>
        </w:rPr>
        <w:br/>
      </w:r>
      <w:r w:rsidRPr="00D87815">
        <w:rPr>
          <w:rFonts w:ascii="Helvetica" w:eastAsia="Times New Roman" w:hAnsi="Helvetica" w:cs="Helvetica"/>
          <w:color w:val="1D1D1D"/>
          <w:sz w:val="24"/>
          <w:szCs w:val="24"/>
        </w:rPr>
        <w:br/>
      </w:r>
      <w:r w:rsidRPr="00D87815">
        <w:rPr>
          <w:rFonts w:ascii="Helvetica" w:eastAsia="Times New Roman" w:hAnsi="Helvetica" w:cs="Helvetica"/>
          <w:color w:val="1D1D1D"/>
          <w:sz w:val="24"/>
          <w:szCs w:val="24"/>
          <w:shd w:val="clear" w:color="auto" w:fill="F6F6F6"/>
        </w:rPr>
        <w:lastRenderedPageBreak/>
        <w:t xml:space="preserve">At the Boot selection field, click on the down arrow and navigate to your </w:t>
      </w:r>
      <w:proofErr w:type="spellStart"/>
      <w:r w:rsidRPr="00D87815">
        <w:rPr>
          <w:rFonts w:ascii="Helvetica" w:eastAsia="Times New Roman" w:hAnsi="Helvetica" w:cs="Helvetica"/>
          <w:color w:val="1D1D1D"/>
          <w:sz w:val="24"/>
          <w:szCs w:val="24"/>
          <w:shd w:val="clear" w:color="auto" w:fill="F6F6F6"/>
        </w:rPr>
        <w:t>Hirens</w:t>
      </w:r>
      <w:proofErr w:type="spellEnd"/>
      <w:r w:rsidRPr="00D87815">
        <w:rPr>
          <w:rFonts w:ascii="Helvetica" w:eastAsia="Times New Roman" w:hAnsi="Helvetica" w:cs="Helvetica"/>
          <w:color w:val="1D1D1D"/>
          <w:sz w:val="24"/>
          <w:szCs w:val="24"/>
          <w:shd w:val="clear" w:color="auto" w:fill="F6F6F6"/>
        </w:rPr>
        <w:t xml:space="preserve"> .</w:t>
      </w:r>
      <w:proofErr w:type="spellStart"/>
      <w:r w:rsidRPr="00D87815">
        <w:rPr>
          <w:rFonts w:ascii="Helvetica" w:eastAsia="Times New Roman" w:hAnsi="Helvetica" w:cs="Helvetica"/>
          <w:color w:val="1D1D1D"/>
          <w:sz w:val="24"/>
          <w:szCs w:val="24"/>
          <w:shd w:val="clear" w:color="auto" w:fill="F6F6F6"/>
        </w:rPr>
        <w:t>iso</w:t>
      </w:r>
      <w:proofErr w:type="spellEnd"/>
      <w:r w:rsidRPr="00D87815">
        <w:rPr>
          <w:rFonts w:ascii="Helvetica" w:eastAsia="Times New Roman" w:hAnsi="Helvetica" w:cs="Helvetica"/>
          <w:color w:val="1D1D1D"/>
          <w:sz w:val="24"/>
          <w:szCs w:val="24"/>
          <w:shd w:val="clear" w:color="auto" w:fill="F6F6F6"/>
        </w:rPr>
        <w:t xml:space="preserve"> file.</w:t>
      </w:r>
      <w:r w:rsidR="00E31F1F">
        <w:rPr>
          <w:rFonts w:ascii="Helvetica" w:eastAsia="Times New Roman" w:hAnsi="Helvetica" w:cs="Helvetica"/>
          <w:color w:val="1D1D1D"/>
          <w:sz w:val="24"/>
          <w:szCs w:val="24"/>
          <w:shd w:val="clear" w:color="auto" w:fill="F6F6F6"/>
        </w:rPr>
        <w:t xml:space="preserve"> </w:t>
      </w:r>
      <w:r w:rsidRPr="00D87815">
        <w:rPr>
          <w:rFonts w:ascii="Helvetica" w:eastAsia="Times New Roman" w:hAnsi="Helvetica" w:cs="Helvetica"/>
          <w:color w:val="1D1D1D"/>
          <w:sz w:val="24"/>
          <w:szCs w:val="24"/>
          <w:shd w:val="clear" w:color="auto" w:fill="F6F6F6"/>
        </w:rPr>
        <w:t>Leave the other fields at their defaults.</w:t>
      </w:r>
      <w:r w:rsidR="00E31F1F">
        <w:rPr>
          <w:rFonts w:ascii="Helvetica" w:eastAsia="Times New Roman" w:hAnsi="Helvetica" w:cs="Helvetica"/>
          <w:color w:val="1D1D1D"/>
          <w:sz w:val="24"/>
          <w:szCs w:val="24"/>
          <w:shd w:val="clear" w:color="auto" w:fill="F6F6F6"/>
        </w:rPr>
        <w:t xml:space="preserve"> </w:t>
      </w:r>
      <w:r w:rsidRPr="00D87815">
        <w:rPr>
          <w:rFonts w:ascii="Helvetica" w:eastAsia="Times New Roman" w:hAnsi="Helvetica" w:cs="Helvetica"/>
          <w:color w:val="1D1D1D"/>
          <w:sz w:val="24"/>
          <w:szCs w:val="24"/>
          <w:shd w:val="clear" w:color="auto" w:fill="F6F6F6"/>
        </w:rPr>
        <w:t xml:space="preserve">When the Ready bar shows green and the Start button is not </w:t>
      </w:r>
      <w:proofErr w:type="spellStart"/>
      <w:r w:rsidRPr="00D87815">
        <w:rPr>
          <w:rFonts w:ascii="Helvetica" w:eastAsia="Times New Roman" w:hAnsi="Helvetica" w:cs="Helvetica"/>
          <w:color w:val="1D1D1D"/>
          <w:sz w:val="24"/>
          <w:szCs w:val="24"/>
          <w:shd w:val="clear" w:color="auto" w:fill="F6F6F6"/>
        </w:rPr>
        <w:t>greyed</w:t>
      </w:r>
      <w:proofErr w:type="spellEnd"/>
      <w:r w:rsidRPr="00D87815">
        <w:rPr>
          <w:rFonts w:ascii="Helvetica" w:eastAsia="Times New Roman" w:hAnsi="Helvetica" w:cs="Helvetica"/>
          <w:color w:val="1D1D1D"/>
          <w:sz w:val="24"/>
          <w:szCs w:val="24"/>
          <w:shd w:val="clear" w:color="auto" w:fill="F6F6F6"/>
        </w:rPr>
        <w:t xml:space="preserve"> out, that means that Rufus has found the device and the .</w:t>
      </w:r>
      <w:proofErr w:type="spellStart"/>
      <w:r w:rsidRPr="00D87815">
        <w:rPr>
          <w:rFonts w:ascii="Helvetica" w:eastAsia="Times New Roman" w:hAnsi="Helvetica" w:cs="Helvetica"/>
          <w:color w:val="1D1D1D"/>
          <w:sz w:val="24"/>
          <w:szCs w:val="24"/>
          <w:shd w:val="clear" w:color="auto" w:fill="F6F6F6"/>
        </w:rPr>
        <w:t>iso</w:t>
      </w:r>
      <w:proofErr w:type="spellEnd"/>
      <w:r w:rsidRPr="00D87815">
        <w:rPr>
          <w:rFonts w:ascii="Helvetica" w:eastAsia="Times New Roman" w:hAnsi="Helvetica" w:cs="Helvetica"/>
          <w:color w:val="1D1D1D"/>
          <w:sz w:val="24"/>
          <w:szCs w:val="24"/>
          <w:shd w:val="clear" w:color="auto" w:fill="F6F6F6"/>
        </w:rPr>
        <w:t xml:space="preserve"> file.</w:t>
      </w:r>
      <w:r w:rsidRPr="00D87815">
        <w:rPr>
          <w:rFonts w:ascii="Helvetica" w:eastAsia="Times New Roman" w:hAnsi="Helvetica" w:cs="Helvetica"/>
          <w:color w:val="1D1D1D"/>
          <w:sz w:val="24"/>
          <w:szCs w:val="24"/>
        </w:rPr>
        <w:br/>
      </w:r>
      <w:r w:rsidRPr="00D87815">
        <w:rPr>
          <w:rFonts w:ascii="Helvetica" w:eastAsia="Times New Roman" w:hAnsi="Helvetica" w:cs="Helvetica"/>
          <w:color w:val="1D1D1D"/>
          <w:sz w:val="24"/>
          <w:szCs w:val="24"/>
        </w:rPr>
        <w:br/>
      </w:r>
      <w:r w:rsidRPr="00D87815">
        <w:rPr>
          <w:rFonts w:ascii="Helvetica" w:eastAsia="Times New Roman" w:hAnsi="Helvetica" w:cs="Helvetica"/>
          <w:color w:val="1D1D1D"/>
          <w:sz w:val="24"/>
          <w:szCs w:val="24"/>
          <w:shd w:val="clear" w:color="auto" w:fill="F6F6F6"/>
        </w:rPr>
        <w:t>Hit the Start button.</w:t>
      </w:r>
      <w:r w:rsidRPr="00D87815">
        <w:rPr>
          <w:rFonts w:ascii="Helvetica" w:eastAsia="Times New Roman" w:hAnsi="Helvetica" w:cs="Helvetica"/>
          <w:color w:val="1D1D1D"/>
          <w:sz w:val="24"/>
          <w:szCs w:val="24"/>
        </w:rPr>
        <w:br/>
      </w:r>
      <w:r w:rsidRPr="00D87815">
        <w:rPr>
          <w:rFonts w:ascii="Helvetica" w:eastAsia="Times New Roman" w:hAnsi="Helvetica" w:cs="Helvetica"/>
          <w:color w:val="1D1D1D"/>
          <w:sz w:val="24"/>
          <w:szCs w:val="24"/>
        </w:rPr>
        <w:br/>
      </w:r>
      <w:r w:rsidRPr="00D87815">
        <w:rPr>
          <w:rFonts w:ascii="Helvetica" w:eastAsia="Times New Roman" w:hAnsi="Helvetica" w:cs="Helvetica"/>
          <w:color w:val="1D1D1D"/>
          <w:sz w:val="24"/>
          <w:szCs w:val="24"/>
          <w:shd w:val="clear" w:color="auto" w:fill="F6F6F6"/>
        </w:rPr>
        <w:t>If you get a warning about overwriting or destroying data it should refer only to the device listed in the Device field.</w:t>
      </w:r>
      <w:r w:rsidRPr="00D87815">
        <w:rPr>
          <w:rFonts w:ascii="Helvetica" w:eastAsia="Times New Roman" w:hAnsi="Helvetica" w:cs="Helvetica"/>
          <w:color w:val="1D1D1D"/>
          <w:sz w:val="24"/>
          <w:szCs w:val="24"/>
        </w:rPr>
        <w:br/>
      </w:r>
      <w:r w:rsidRPr="00D87815">
        <w:rPr>
          <w:rFonts w:ascii="Helvetica" w:eastAsia="Times New Roman" w:hAnsi="Helvetica" w:cs="Helvetica"/>
          <w:color w:val="1D1D1D"/>
          <w:sz w:val="24"/>
          <w:szCs w:val="24"/>
        </w:rPr>
        <w:br/>
      </w:r>
      <w:r w:rsidRPr="00D87815">
        <w:rPr>
          <w:rFonts w:ascii="Helvetica" w:eastAsia="Times New Roman" w:hAnsi="Helvetica" w:cs="Helvetica"/>
          <w:color w:val="1D1D1D"/>
          <w:sz w:val="24"/>
          <w:szCs w:val="24"/>
          <w:shd w:val="clear" w:color="auto" w:fill="F6F6F6"/>
        </w:rPr>
        <w:t xml:space="preserve">Assuming that you're sure that the correct USB device is selected, go ahead and ok </w:t>
      </w:r>
      <w:proofErr w:type="gramStart"/>
      <w:r w:rsidRPr="00D87815">
        <w:rPr>
          <w:rFonts w:ascii="Helvetica" w:eastAsia="Times New Roman" w:hAnsi="Helvetica" w:cs="Helvetica"/>
          <w:color w:val="1D1D1D"/>
          <w:sz w:val="24"/>
          <w:szCs w:val="24"/>
          <w:shd w:val="clear" w:color="auto" w:fill="F6F6F6"/>
        </w:rPr>
        <w:t>the overwrite</w:t>
      </w:r>
      <w:proofErr w:type="gramEnd"/>
      <w:r w:rsidRPr="00D87815">
        <w:rPr>
          <w:rFonts w:ascii="Helvetica" w:eastAsia="Times New Roman" w:hAnsi="Helvetica" w:cs="Helvetica"/>
          <w:color w:val="1D1D1D"/>
          <w:sz w:val="24"/>
          <w:szCs w:val="24"/>
          <w:shd w:val="clear" w:color="auto" w:fill="F6F6F6"/>
        </w:rPr>
        <w:t>.</w:t>
      </w:r>
      <w:r w:rsidRPr="00D87815">
        <w:rPr>
          <w:rFonts w:ascii="Helvetica" w:eastAsia="Times New Roman" w:hAnsi="Helvetica" w:cs="Helvetica"/>
          <w:color w:val="1D1D1D"/>
          <w:sz w:val="24"/>
          <w:szCs w:val="24"/>
        </w:rPr>
        <w:br/>
      </w:r>
      <w:r w:rsidRPr="00D87815">
        <w:rPr>
          <w:rFonts w:ascii="Helvetica" w:eastAsia="Times New Roman" w:hAnsi="Helvetica" w:cs="Helvetica"/>
          <w:color w:val="1D1D1D"/>
          <w:sz w:val="24"/>
          <w:szCs w:val="24"/>
        </w:rPr>
        <w:br/>
      </w:r>
      <w:r w:rsidRPr="00D87815">
        <w:rPr>
          <w:rFonts w:ascii="Helvetica" w:eastAsia="Times New Roman" w:hAnsi="Helvetica" w:cs="Helvetica"/>
          <w:color w:val="1D1D1D"/>
          <w:sz w:val="24"/>
          <w:szCs w:val="24"/>
          <w:shd w:val="clear" w:color="auto" w:fill="F6F6F6"/>
        </w:rPr>
        <w:t>Rufus will announce it when the process is complete.</w:t>
      </w:r>
      <w:r w:rsidR="00E31F1F">
        <w:rPr>
          <w:rFonts w:ascii="Helvetica" w:eastAsia="Times New Roman" w:hAnsi="Helvetica" w:cs="Helvetica"/>
          <w:color w:val="1D1D1D"/>
          <w:sz w:val="24"/>
          <w:szCs w:val="24"/>
          <w:shd w:val="clear" w:color="auto" w:fill="F6F6F6"/>
        </w:rPr>
        <w:t xml:space="preserve"> </w:t>
      </w:r>
      <w:r w:rsidR="00B8480D">
        <w:rPr>
          <w:rFonts w:ascii="Helvetica" w:hAnsi="Helvetica" w:cs="Helvetica"/>
          <w:color w:val="1D1D1D"/>
          <w:shd w:val="clear" w:color="auto" w:fill="F6F6F6"/>
        </w:rPr>
        <w:t xml:space="preserve">Close </w:t>
      </w:r>
      <w:proofErr w:type="gramStart"/>
      <w:r w:rsidR="00B8480D">
        <w:rPr>
          <w:rFonts w:ascii="Helvetica" w:hAnsi="Helvetica" w:cs="Helvetica"/>
          <w:color w:val="1D1D1D"/>
          <w:shd w:val="clear" w:color="auto" w:fill="F6F6F6"/>
        </w:rPr>
        <w:t>Rufus,</w:t>
      </w:r>
      <w:proofErr w:type="gramEnd"/>
      <w:r w:rsidR="00B8480D">
        <w:rPr>
          <w:rFonts w:ascii="Helvetica" w:hAnsi="Helvetica" w:cs="Helvetica"/>
          <w:color w:val="1D1D1D"/>
          <w:shd w:val="clear" w:color="auto" w:fill="F6F6F6"/>
        </w:rPr>
        <w:t xml:space="preserve"> plug the USB into the machine that has the password problem, </w:t>
      </w:r>
    </w:p>
    <w:p w:rsidR="006A504A" w:rsidRDefault="00482D0D" w:rsidP="00482D0D">
      <w:pPr>
        <w:pStyle w:val="ListParagraph"/>
        <w:numPr>
          <w:ilvl w:val="0"/>
          <w:numId w:val="6"/>
        </w:numPr>
        <w:spacing w:after="0"/>
        <w:rPr>
          <w:rFonts w:ascii="Helvetica" w:hAnsi="Helvetica" w:cs="Helvetica"/>
          <w:color w:val="1D1D1D"/>
          <w:shd w:val="clear" w:color="auto" w:fill="F6F6F6"/>
        </w:rPr>
      </w:pPr>
      <w:r w:rsidRPr="00482D0D">
        <w:rPr>
          <w:rFonts w:ascii="Helvetica" w:hAnsi="Helvetica" w:cs="Helvetica"/>
          <w:color w:val="1D1D1D"/>
          <w:shd w:val="clear" w:color="auto" w:fill="F6F6F6"/>
        </w:rPr>
        <w:t xml:space="preserve">Power up, hit ESC and will get into </w:t>
      </w:r>
      <w:r>
        <w:rPr>
          <w:rFonts w:ascii="Helvetica" w:hAnsi="Helvetica" w:cs="Helvetica"/>
          <w:color w:val="1D1D1D"/>
          <w:shd w:val="clear" w:color="auto" w:fill="F6F6F6"/>
        </w:rPr>
        <w:t>Power-On Authentication. Highlight BIOS Adm. ENTER</w:t>
      </w:r>
    </w:p>
    <w:p w:rsidR="00482D0D" w:rsidRDefault="00482D0D" w:rsidP="00482D0D">
      <w:pPr>
        <w:pStyle w:val="ListParagraph"/>
        <w:numPr>
          <w:ilvl w:val="0"/>
          <w:numId w:val="6"/>
        </w:numPr>
        <w:spacing w:after="0"/>
        <w:rPr>
          <w:rFonts w:ascii="Helvetica" w:hAnsi="Helvetica" w:cs="Helvetica"/>
          <w:color w:val="1D1D1D"/>
          <w:shd w:val="clear" w:color="auto" w:fill="F6F6F6"/>
        </w:rPr>
      </w:pPr>
      <w:r>
        <w:rPr>
          <w:rFonts w:ascii="Helvetica" w:hAnsi="Helvetica" w:cs="Helvetica"/>
          <w:color w:val="1D1D1D"/>
          <w:shd w:val="clear" w:color="auto" w:fill="F6F6F6"/>
        </w:rPr>
        <w:t>Type Rooster1 then ENTER and hit ECS right away. This will show up.</w:t>
      </w:r>
      <w:r w:rsidRPr="00482D0D">
        <w:rPr>
          <w:rFonts w:ascii="Helvetica" w:hAnsi="Helvetica" w:cs="Helvetica"/>
          <w:color w:val="1D1D1D"/>
          <w:shd w:val="clear" w:color="auto" w:fill="F6F6F6"/>
        </w:rPr>
        <w:t xml:space="preserve"> </w:t>
      </w:r>
      <w:r>
        <w:rPr>
          <w:rFonts w:ascii="Helvetica" w:hAnsi="Helvetica" w:cs="Helvetica"/>
          <w:noProof/>
          <w:color w:val="1D1D1D"/>
          <w:shd w:val="clear" w:color="auto" w:fill="F6F6F6"/>
        </w:rPr>
        <w:drawing>
          <wp:inline distT="0" distB="0" distL="0" distR="0">
            <wp:extent cx="5076825" cy="2619375"/>
            <wp:effectExtent l="19050" t="0" r="9525" b="0"/>
            <wp:docPr id="22" name="Picture 22" descr="C:\Users\Lani\AppData\Local\Microsoft\Windows\INetCache\Content.Word\Power on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Lani\AppData\Local\Microsoft\Windows\INetCache\Content.Word\Power on 3.jpg"/>
                    <pic:cNvPicPr>
                      <a:picLocks noChangeAspect="1" noChangeArrowheads="1"/>
                    </pic:cNvPicPr>
                  </pic:nvPicPr>
                  <pic:blipFill>
                    <a:blip r:embed="rId10"/>
                    <a:srcRect/>
                    <a:stretch>
                      <a:fillRect/>
                    </a:stretch>
                  </pic:blipFill>
                  <pic:spPr bwMode="auto">
                    <a:xfrm>
                      <a:off x="0" y="0"/>
                      <a:ext cx="5078219" cy="2620094"/>
                    </a:xfrm>
                    <a:prstGeom prst="rect">
                      <a:avLst/>
                    </a:prstGeom>
                    <a:noFill/>
                    <a:ln w="9525">
                      <a:noFill/>
                      <a:miter lim="800000"/>
                      <a:headEnd/>
                      <a:tailEnd/>
                    </a:ln>
                  </pic:spPr>
                </pic:pic>
              </a:graphicData>
            </a:graphic>
          </wp:inline>
        </w:drawing>
      </w:r>
    </w:p>
    <w:p w:rsidR="00482D0D" w:rsidRDefault="00482D0D" w:rsidP="00482D0D">
      <w:pPr>
        <w:pStyle w:val="ListParagraph"/>
        <w:numPr>
          <w:ilvl w:val="0"/>
          <w:numId w:val="6"/>
        </w:numPr>
        <w:spacing w:after="0"/>
        <w:rPr>
          <w:rFonts w:ascii="Helvetica" w:hAnsi="Helvetica" w:cs="Helvetica"/>
          <w:color w:val="1D1D1D"/>
          <w:shd w:val="clear" w:color="auto" w:fill="F6F6F6"/>
        </w:rPr>
      </w:pPr>
      <w:r>
        <w:rPr>
          <w:rFonts w:ascii="Helvetica" w:hAnsi="Helvetica" w:cs="Helvetica"/>
          <w:color w:val="1D1D1D"/>
          <w:shd w:val="clear" w:color="auto" w:fill="F6F6F6"/>
        </w:rPr>
        <w:t>Hit F9 to Boot Menu</w:t>
      </w:r>
    </w:p>
    <w:p w:rsidR="00482D0D" w:rsidRDefault="004E47A7" w:rsidP="00482D0D">
      <w:pPr>
        <w:pStyle w:val="ListParagraph"/>
        <w:numPr>
          <w:ilvl w:val="0"/>
          <w:numId w:val="6"/>
        </w:numPr>
        <w:spacing w:after="0"/>
        <w:rPr>
          <w:rFonts w:ascii="Helvetica" w:hAnsi="Helvetica" w:cs="Helvetica"/>
          <w:color w:val="1D1D1D"/>
          <w:shd w:val="clear" w:color="auto" w:fill="F6F6F6"/>
        </w:rPr>
      </w:pPr>
      <w:r>
        <w:rPr>
          <w:rFonts w:ascii="Helvetica" w:hAnsi="Helvetica" w:cs="Helvetica"/>
          <w:color w:val="1D1D1D"/>
          <w:shd w:val="clear" w:color="auto" w:fill="F6F6F6"/>
        </w:rPr>
        <w:t>Click ADVANCED on the top right and choose BOOT OPTION</w:t>
      </w:r>
      <w:r w:rsidR="007E312E">
        <w:rPr>
          <w:rFonts w:ascii="Helvetica" w:hAnsi="Helvetica" w:cs="Helvetica"/>
          <w:noProof/>
          <w:color w:val="1D1D1D"/>
          <w:shd w:val="clear" w:color="auto" w:fill="F6F6F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9.25pt;height:226.5pt">
            <v:imagedata r:id="rId11" o:title="Power on 6"/>
          </v:shape>
        </w:pict>
      </w:r>
    </w:p>
    <w:p w:rsidR="004E47A7" w:rsidRDefault="00D91972" w:rsidP="00482D0D">
      <w:pPr>
        <w:pStyle w:val="ListParagraph"/>
        <w:numPr>
          <w:ilvl w:val="0"/>
          <w:numId w:val="6"/>
        </w:numPr>
        <w:spacing w:after="0"/>
        <w:rPr>
          <w:rFonts w:ascii="Helvetica" w:hAnsi="Helvetica" w:cs="Helvetica"/>
          <w:color w:val="1D1D1D"/>
          <w:shd w:val="clear" w:color="auto" w:fill="F6F6F6"/>
        </w:rPr>
      </w:pPr>
      <w:r>
        <w:rPr>
          <w:rFonts w:ascii="Helvetica" w:hAnsi="Helvetica" w:cs="Helvetica"/>
          <w:color w:val="1D1D1D"/>
          <w:shd w:val="clear" w:color="auto" w:fill="F6F6F6"/>
        </w:rPr>
        <w:t xml:space="preserve">Click Save and Exit, it will restart into the </w:t>
      </w:r>
      <w:proofErr w:type="spellStart"/>
      <w:r>
        <w:rPr>
          <w:rFonts w:ascii="Helvetica" w:hAnsi="Helvetica" w:cs="Helvetica"/>
          <w:color w:val="1D1D1D"/>
          <w:shd w:val="clear" w:color="auto" w:fill="F6F6F6"/>
        </w:rPr>
        <w:t>Hirens</w:t>
      </w:r>
      <w:proofErr w:type="spellEnd"/>
      <w:r>
        <w:rPr>
          <w:rFonts w:ascii="Helvetica" w:hAnsi="Helvetica" w:cs="Helvetica"/>
          <w:color w:val="1D1D1D"/>
          <w:shd w:val="clear" w:color="auto" w:fill="F6F6F6"/>
        </w:rPr>
        <w:t xml:space="preserve"> desktop.</w:t>
      </w:r>
    </w:p>
    <w:p w:rsidR="00D91972" w:rsidRDefault="00D91972" w:rsidP="00D91972">
      <w:pPr>
        <w:pStyle w:val="ListParagraph"/>
        <w:numPr>
          <w:ilvl w:val="0"/>
          <w:numId w:val="6"/>
        </w:numPr>
        <w:spacing w:after="0"/>
        <w:rPr>
          <w:rFonts w:ascii="Helvetica" w:hAnsi="Helvetica" w:cs="Helvetica"/>
          <w:color w:val="1D1D1D"/>
          <w:shd w:val="clear" w:color="auto" w:fill="F6F6F6"/>
        </w:rPr>
      </w:pPr>
      <w:r>
        <w:rPr>
          <w:rFonts w:ascii="Helvetica" w:hAnsi="Helvetica" w:cs="Helvetica"/>
          <w:color w:val="1D1D1D"/>
          <w:shd w:val="clear" w:color="auto" w:fill="F6F6F6"/>
        </w:rPr>
        <w:lastRenderedPageBreak/>
        <w:t>Click UTILITIES-&gt;Security-&gt;Passwords and get into this screen</w:t>
      </w:r>
      <w:r>
        <w:rPr>
          <w:rFonts w:ascii="Helvetica" w:hAnsi="Helvetica" w:cs="Helvetica"/>
          <w:noProof/>
          <w:color w:val="1D1D1D"/>
          <w:shd w:val="clear" w:color="auto" w:fill="F6F6F6"/>
        </w:rPr>
        <w:drawing>
          <wp:inline distT="0" distB="0" distL="0" distR="0">
            <wp:extent cx="5953125" cy="2943225"/>
            <wp:effectExtent l="19050" t="0" r="9525" b="0"/>
            <wp:docPr id="38" name="Picture 38" descr="C:\Users\Lani\AppData\Local\Microsoft\Windows\INetCache\Content.Word\Power on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Lani\AppData\Local\Microsoft\Windows\INetCache\Content.Word\Power on 10.jpg"/>
                    <pic:cNvPicPr>
                      <a:picLocks noChangeAspect="1" noChangeArrowheads="1"/>
                    </pic:cNvPicPr>
                  </pic:nvPicPr>
                  <pic:blipFill>
                    <a:blip r:embed="rId12"/>
                    <a:srcRect/>
                    <a:stretch>
                      <a:fillRect/>
                    </a:stretch>
                  </pic:blipFill>
                  <pic:spPr bwMode="auto">
                    <a:xfrm>
                      <a:off x="0" y="0"/>
                      <a:ext cx="5953125" cy="2943225"/>
                    </a:xfrm>
                    <a:prstGeom prst="rect">
                      <a:avLst/>
                    </a:prstGeom>
                    <a:noFill/>
                    <a:ln w="9525">
                      <a:noFill/>
                      <a:miter lim="800000"/>
                      <a:headEnd/>
                      <a:tailEnd/>
                    </a:ln>
                  </pic:spPr>
                </pic:pic>
              </a:graphicData>
            </a:graphic>
          </wp:inline>
        </w:drawing>
      </w:r>
    </w:p>
    <w:p w:rsidR="00D91972" w:rsidRDefault="00D91972" w:rsidP="00D91972">
      <w:pPr>
        <w:pStyle w:val="ListParagraph"/>
        <w:numPr>
          <w:ilvl w:val="0"/>
          <w:numId w:val="6"/>
        </w:numPr>
        <w:spacing w:after="0"/>
        <w:rPr>
          <w:rFonts w:ascii="Helvetica" w:hAnsi="Helvetica" w:cs="Helvetica"/>
          <w:color w:val="1D1D1D"/>
          <w:shd w:val="clear" w:color="auto" w:fill="F6F6F6"/>
        </w:rPr>
      </w:pPr>
      <w:r>
        <w:rPr>
          <w:rFonts w:ascii="Helvetica" w:hAnsi="Helvetica" w:cs="Helvetica"/>
          <w:color w:val="1D1D1D"/>
          <w:shd w:val="clear" w:color="auto" w:fill="F6F6F6"/>
        </w:rPr>
        <w:t>Choose NT password Edit.</w:t>
      </w:r>
      <w:r>
        <w:rPr>
          <w:rFonts w:ascii="Helvetica" w:hAnsi="Helvetica" w:cs="Helvetica"/>
          <w:color w:val="1D1D1D"/>
          <w:shd w:val="clear" w:color="auto" w:fill="F6F6F6"/>
        </w:rPr>
        <w:pict>
          <v:shape id="_x0000_i1026" type="#_x0000_t75" style="width:436.5pt;height:185.25pt">
            <v:imagedata r:id="rId13" o:title="Power on 11"/>
          </v:shape>
        </w:pict>
      </w:r>
    </w:p>
    <w:p w:rsidR="00D91972" w:rsidRDefault="00D91972" w:rsidP="00D91972">
      <w:pPr>
        <w:pStyle w:val="ListParagraph"/>
        <w:numPr>
          <w:ilvl w:val="0"/>
          <w:numId w:val="6"/>
        </w:numPr>
        <w:spacing w:after="0"/>
        <w:rPr>
          <w:rFonts w:ascii="Helvetica" w:hAnsi="Helvetica" w:cs="Helvetica"/>
          <w:color w:val="1D1D1D"/>
          <w:shd w:val="clear" w:color="auto" w:fill="F6F6F6"/>
        </w:rPr>
      </w:pPr>
      <w:r>
        <w:rPr>
          <w:rFonts w:ascii="Helvetica" w:hAnsi="Helvetica" w:cs="Helvetica"/>
          <w:color w:val="1D1D1D"/>
          <w:shd w:val="clear" w:color="auto" w:fill="F6F6F6"/>
        </w:rPr>
        <w:t>Follow the instruction and type in the new password and retype, then click Save Changes</w:t>
      </w:r>
    </w:p>
    <w:p w:rsidR="00D91972" w:rsidRDefault="00D91972" w:rsidP="00D91972">
      <w:pPr>
        <w:pStyle w:val="ListParagraph"/>
        <w:spacing w:after="0"/>
        <w:rPr>
          <w:rFonts w:ascii="Helvetica" w:hAnsi="Helvetica" w:cs="Helvetica"/>
          <w:color w:val="1D1D1D"/>
          <w:shd w:val="clear" w:color="auto" w:fill="F6F6F6"/>
        </w:rPr>
      </w:pPr>
      <w:r>
        <w:rPr>
          <w:rFonts w:ascii="Helvetica" w:hAnsi="Helvetica" w:cs="Helvetica"/>
          <w:noProof/>
          <w:color w:val="1D1D1D"/>
          <w:shd w:val="clear" w:color="auto" w:fill="F6F6F6"/>
        </w:rPr>
        <w:drawing>
          <wp:inline distT="0" distB="0" distL="0" distR="0">
            <wp:extent cx="4791075" cy="2724150"/>
            <wp:effectExtent l="19050" t="0" r="9525" b="0"/>
            <wp:docPr id="47" name="Picture 47" descr="C:\Users\Lani\AppData\Local\Microsoft\Windows\INetCache\Content.Word\Power on 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Lani\AppData\Local\Microsoft\Windows\INetCache\Content.Word\Power on 12.jpg"/>
                    <pic:cNvPicPr>
                      <a:picLocks noChangeAspect="1" noChangeArrowheads="1"/>
                    </pic:cNvPicPr>
                  </pic:nvPicPr>
                  <pic:blipFill>
                    <a:blip r:embed="rId14"/>
                    <a:srcRect/>
                    <a:stretch>
                      <a:fillRect/>
                    </a:stretch>
                  </pic:blipFill>
                  <pic:spPr bwMode="auto">
                    <a:xfrm>
                      <a:off x="0" y="0"/>
                      <a:ext cx="4791075" cy="2724150"/>
                    </a:xfrm>
                    <a:prstGeom prst="rect">
                      <a:avLst/>
                    </a:prstGeom>
                    <a:noFill/>
                    <a:ln w="9525">
                      <a:noFill/>
                      <a:miter lim="800000"/>
                      <a:headEnd/>
                      <a:tailEnd/>
                    </a:ln>
                  </pic:spPr>
                </pic:pic>
              </a:graphicData>
            </a:graphic>
          </wp:inline>
        </w:drawing>
      </w:r>
    </w:p>
    <w:p w:rsidR="006A504A" w:rsidRPr="00D91972" w:rsidRDefault="00D91972" w:rsidP="00D91972">
      <w:pPr>
        <w:pStyle w:val="ListParagraph"/>
        <w:numPr>
          <w:ilvl w:val="0"/>
          <w:numId w:val="6"/>
        </w:numPr>
        <w:spacing w:after="0"/>
        <w:rPr>
          <w:rFonts w:ascii="Helvetica" w:hAnsi="Helvetica" w:cs="Helvetica"/>
          <w:color w:val="1D1D1D"/>
          <w:shd w:val="clear" w:color="auto" w:fill="F6F6F6"/>
        </w:rPr>
      </w:pPr>
      <w:r w:rsidRPr="00D91972">
        <w:rPr>
          <w:rFonts w:ascii="Helvetica" w:hAnsi="Helvetica" w:cs="Helvetica"/>
          <w:color w:val="1D1D1D"/>
          <w:shd w:val="clear" w:color="auto" w:fill="F6F6F6"/>
        </w:rPr>
        <w:t>Unplug the USD, turn off power and restart.</w:t>
      </w:r>
    </w:p>
    <w:p w:rsidR="006A504A" w:rsidRPr="00152CA3" w:rsidRDefault="006A504A" w:rsidP="00D87815">
      <w:pPr>
        <w:spacing w:after="0"/>
        <w:rPr>
          <w:szCs w:val="28"/>
        </w:rPr>
      </w:pPr>
    </w:p>
    <w:sectPr w:rsidR="006A504A" w:rsidRPr="00152CA3" w:rsidSect="00E80F1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9E3514"/>
    <w:multiLevelType w:val="hybridMultilevel"/>
    <w:tmpl w:val="E03C1ADC"/>
    <w:lvl w:ilvl="0" w:tplc="3AD20D98">
      <w:start w:val="1"/>
      <w:numFmt w:val="decimal"/>
      <w:lvlText w:val="(%1)"/>
      <w:lvlJc w:val="left"/>
      <w:pPr>
        <w:ind w:left="49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3C654A"/>
    <w:multiLevelType w:val="multilevel"/>
    <w:tmpl w:val="10668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47B1949"/>
    <w:multiLevelType w:val="multilevel"/>
    <w:tmpl w:val="51664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74012015"/>
    <w:multiLevelType w:val="multilevel"/>
    <w:tmpl w:val="1D34C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7D86157"/>
    <w:multiLevelType w:val="hybridMultilevel"/>
    <w:tmpl w:val="71BC948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C773023"/>
    <w:multiLevelType w:val="hybridMultilevel"/>
    <w:tmpl w:val="330812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5"/>
  </w:num>
  <w:num w:numId="2">
    <w:abstractNumId w:val="0"/>
  </w:num>
  <w:num w:numId="3">
    <w:abstractNumId w:val="1"/>
  </w:num>
  <w:num w:numId="4">
    <w:abstractNumId w:val="2"/>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displayVerticalDrawingGridEvery w:val="2"/>
  <w:characterSpacingControl w:val="doNotCompress"/>
  <w:compat/>
  <w:rsids>
    <w:rsidRoot w:val="00E21CF2"/>
    <w:rsid w:val="00052D1C"/>
    <w:rsid w:val="00152CA3"/>
    <w:rsid w:val="0026008D"/>
    <w:rsid w:val="002B34C5"/>
    <w:rsid w:val="0032658E"/>
    <w:rsid w:val="003B55CF"/>
    <w:rsid w:val="003B7002"/>
    <w:rsid w:val="003D2C77"/>
    <w:rsid w:val="003E0498"/>
    <w:rsid w:val="00433926"/>
    <w:rsid w:val="00482D0D"/>
    <w:rsid w:val="004B6915"/>
    <w:rsid w:val="004E47A7"/>
    <w:rsid w:val="004E74D4"/>
    <w:rsid w:val="00516F4C"/>
    <w:rsid w:val="005A3A0C"/>
    <w:rsid w:val="00610089"/>
    <w:rsid w:val="00612510"/>
    <w:rsid w:val="00672865"/>
    <w:rsid w:val="006A504A"/>
    <w:rsid w:val="006C6D8F"/>
    <w:rsid w:val="006D172E"/>
    <w:rsid w:val="007E312E"/>
    <w:rsid w:val="0098452D"/>
    <w:rsid w:val="009F4CD0"/>
    <w:rsid w:val="00AF4D23"/>
    <w:rsid w:val="00B3725A"/>
    <w:rsid w:val="00B42CFF"/>
    <w:rsid w:val="00B801CE"/>
    <w:rsid w:val="00B8480D"/>
    <w:rsid w:val="00C12FD6"/>
    <w:rsid w:val="00D73BF9"/>
    <w:rsid w:val="00D87815"/>
    <w:rsid w:val="00D91972"/>
    <w:rsid w:val="00DA53B6"/>
    <w:rsid w:val="00E147D4"/>
    <w:rsid w:val="00E21CF2"/>
    <w:rsid w:val="00E31F1F"/>
    <w:rsid w:val="00E73E69"/>
    <w:rsid w:val="00E80F1A"/>
    <w:rsid w:val="00ED1282"/>
    <w:rsid w:val="00F45C9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865"/>
  </w:style>
  <w:style w:type="paragraph" w:styleId="Heading1">
    <w:name w:val="heading 1"/>
    <w:basedOn w:val="Normal"/>
    <w:next w:val="Normal"/>
    <w:link w:val="Heading1Char"/>
    <w:uiPriority w:val="9"/>
    <w:qFormat/>
    <w:rsid w:val="006A504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61008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72865"/>
    <w:pPr>
      <w:spacing w:after="0" w:line="240" w:lineRule="auto"/>
    </w:pPr>
  </w:style>
  <w:style w:type="paragraph" w:styleId="ListParagraph">
    <w:name w:val="List Paragraph"/>
    <w:basedOn w:val="Normal"/>
    <w:uiPriority w:val="34"/>
    <w:qFormat/>
    <w:rsid w:val="002B34C5"/>
    <w:pPr>
      <w:ind w:left="720"/>
      <w:contextualSpacing/>
    </w:pPr>
  </w:style>
  <w:style w:type="character" w:customStyle="1" w:styleId="Heading2Char">
    <w:name w:val="Heading 2 Char"/>
    <w:basedOn w:val="DefaultParagraphFont"/>
    <w:link w:val="Heading2"/>
    <w:uiPriority w:val="9"/>
    <w:rsid w:val="00610089"/>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61008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w-volume-update">
    <w:name w:val="jw-volume-update"/>
    <w:basedOn w:val="DefaultParagraphFont"/>
    <w:rsid w:val="00610089"/>
  </w:style>
  <w:style w:type="character" w:styleId="Emphasis">
    <w:name w:val="Emphasis"/>
    <w:basedOn w:val="DefaultParagraphFont"/>
    <w:uiPriority w:val="20"/>
    <w:qFormat/>
    <w:rsid w:val="00610089"/>
    <w:rPr>
      <w:i/>
      <w:iCs/>
    </w:rPr>
  </w:style>
  <w:style w:type="character" w:styleId="Hyperlink">
    <w:name w:val="Hyperlink"/>
    <w:basedOn w:val="DefaultParagraphFont"/>
    <w:uiPriority w:val="99"/>
    <w:semiHidden/>
    <w:unhideWhenUsed/>
    <w:rsid w:val="00610089"/>
    <w:rPr>
      <w:color w:val="0000FF"/>
      <w:u w:val="single"/>
    </w:rPr>
  </w:style>
  <w:style w:type="paragraph" w:styleId="BalloonText">
    <w:name w:val="Balloon Text"/>
    <w:basedOn w:val="Normal"/>
    <w:link w:val="BalloonTextChar"/>
    <w:uiPriority w:val="99"/>
    <w:semiHidden/>
    <w:unhideWhenUsed/>
    <w:rsid w:val="006100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0089"/>
    <w:rPr>
      <w:rFonts w:ascii="Tahoma" w:hAnsi="Tahoma" w:cs="Tahoma"/>
      <w:sz w:val="16"/>
      <w:szCs w:val="16"/>
    </w:rPr>
  </w:style>
  <w:style w:type="character" w:customStyle="1" w:styleId="Heading1Char">
    <w:name w:val="Heading 1 Char"/>
    <w:basedOn w:val="DefaultParagraphFont"/>
    <w:link w:val="Heading1"/>
    <w:uiPriority w:val="9"/>
    <w:rsid w:val="006A504A"/>
    <w:rPr>
      <w:rFonts w:asciiTheme="majorHAnsi" w:eastAsiaTheme="majorEastAsia" w:hAnsiTheme="majorHAnsi" w:cstheme="majorBidi"/>
      <w:b/>
      <w:bCs/>
      <w:color w:val="365F91" w:themeColor="accent1" w:themeShade="BF"/>
      <w:sz w:val="28"/>
      <w:szCs w:val="28"/>
    </w:rPr>
  </w:style>
  <w:style w:type="character" w:customStyle="1" w:styleId="hubcommentcountwrap">
    <w:name w:val="hubcomment_count_wrap"/>
    <w:basedOn w:val="DefaultParagraphFont"/>
    <w:rsid w:val="006A504A"/>
  </w:style>
  <w:style w:type="character" w:customStyle="1" w:styleId="crumbspan">
    <w:name w:val="crumbspan"/>
    <w:basedOn w:val="DefaultParagraphFont"/>
    <w:rsid w:val="006A504A"/>
  </w:style>
  <w:style w:type="character" w:customStyle="1" w:styleId="authorprimaryname">
    <w:name w:val="author_primary_name"/>
    <w:basedOn w:val="DefaultParagraphFont"/>
    <w:rsid w:val="006A504A"/>
  </w:style>
</w:styles>
</file>

<file path=word/webSettings.xml><?xml version="1.0" encoding="utf-8"?>
<w:webSettings xmlns:r="http://schemas.openxmlformats.org/officeDocument/2006/relationships" xmlns:w="http://schemas.openxmlformats.org/wordprocessingml/2006/main">
  <w:divs>
    <w:div w:id="72969988">
      <w:bodyDiv w:val="1"/>
      <w:marLeft w:val="0"/>
      <w:marRight w:val="0"/>
      <w:marTop w:val="0"/>
      <w:marBottom w:val="0"/>
      <w:divBdr>
        <w:top w:val="none" w:sz="0" w:space="0" w:color="auto"/>
        <w:left w:val="none" w:sz="0" w:space="0" w:color="auto"/>
        <w:bottom w:val="none" w:sz="0" w:space="0" w:color="auto"/>
        <w:right w:val="none" w:sz="0" w:space="0" w:color="auto"/>
      </w:divBdr>
      <w:divsChild>
        <w:div w:id="1129199343">
          <w:marLeft w:val="0"/>
          <w:marRight w:val="0"/>
          <w:marTop w:val="0"/>
          <w:marBottom w:val="0"/>
          <w:divBdr>
            <w:top w:val="none" w:sz="0" w:space="0" w:color="auto"/>
            <w:left w:val="none" w:sz="0" w:space="0" w:color="auto"/>
            <w:bottom w:val="none" w:sz="0" w:space="0" w:color="auto"/>
            <w:right w:val="none" w:sz="0" w:space="0" w:color="auto"/>
          </w:divBdr>
        </w:div>
      </w:divsChild>
    </w:div>
    <w:div w:id="1697609902">
      <w:bodyDiv w:val="1"/>
      <w:marLeft w:val="0"/>
      <w:marRight w:val="0"/>
      <w:marTop w:val="0"/>
      <w:marBottom w:val="0"/>
      <w:divBdr>
        <w:top w:val="none" w:sz="0" w:space="0" w:color="auto"/>
        <w:left w:val="none" w:sz="0" w:space="0" w:color="auto"/>
        <w:bottom w:val="none" w:sz="0" w:space="0" w:color="auto"/>
        <w:right w:val="none" w:sz="0" w:space="0" w:color="auto"/>
      </w:divBdr>
      <w:divsChild>
        <w:div w:id="22875154">
          <w:marLeft w:val="0"/>
          <w:marRight w:val="0"/>
          <w:marTop w:val="75"/>
          <w:marBottom w:val="75"/>
          <w:divBdr>
            <w:top w:val="none" w:sz="0" w:space="0" w:color="auto"/>
            <w:left w:val="none" w:sz="0" w:space="0" w:color="auto"/>
            <w:bottom w:val="none" w:sz="0" w:space="0" w:color="auto"/>
            <w:right w:val="none" w:sz="0" w:space="0" w:color="auto"/>
          </w:divBdr>
          <w:divsChild>
            <w:div w:id="1396320212">
              <w:marLeft w:val="0"/>
              <w:marRight w:val="0"/>
              <w:marTop w:val="0"/>
              <w:marBottom w:val="0"/>
              <w:divBdr>
                <w:top w:val="none" w:sz="0" w:space="0" w:color="auto"/>
                <w:left w:val="none" w:sz="0" w:space="0" w:color="auto"/>
                <w:bottom w:val="none" w:sz="0" w:space="0" w:color="auto"/>
                <w:right w:val="none" w:sz="0" w:space="0" w:color="auto"/>
              </w:divBdr>
              <w:divsChild>
                <w:div w:id="1941142631">
                  <w:marLeft w:val="-15"/>
                  <w:marRight w:val="-15"/>
                  <w:marTop w:val="0"/>
                  <w:marBottom w:val="0"/>
                  <w:divBdr>
                    <w:top w:val="none" w:sz="0" w:space="0" w:color="auto"/>
                    <w:left w:val="none" w:sz="0" w:space="0" w:color="auto"/>
                    <w:bottom w:val="none" w:sz="0" w:space="0" w:color="auto"/>
                    <w:right w:val="none" w:sz="0" w:space="0" w:color="auto"/>
                  </w:divBdr>
                </w:div>
                <w:div w:id="4524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865128">
      <w:bodyDiv w:val="1"/>
      <w:marLeft w:val="0"/>
      <w:marRight w:val="0"/>
      <w:marTop w:val="0"/>
      <w:marBottom w:val="0"/>
      <w:divBdr>
        <w:top w:val="none" w:sz="0" w:space="0" w:color="auto"/>
        <w:left w:val="none" w:sz="0" w:space="0" w:color="auto"/>
        <w:bottom w:val="none" w:sz="0" w:space="0" w:color="auto"/>
        <w:right w:val="none" w:sz="0" w:space="0" w:color="auto"/>
      </w:divBdr>
      <w:divsChild>
        <w:div w:id="1366981437">
          <w:marLeft w:val="0"/>
          <w:marRight w:val="0"/>
          <w:marTop w:val="0"/>
          <w:marBottom w:val="0"/>
          <w:divBdr>
            <w:top w:val="none" w:sz="0" w:space="0" w:color="auto"/>
            <w:left w:val="none" w:sz="0" w:space="0" w:color="auto"/>
            <w:bottom w:val="none" w:sz="0" w:space="0" w:color="auto"/>
            <w:right w:val="none" w:sz="0" w:space="0" w:color="auto"/>
          </w:divBdr>
          <w:divsChild>
            <w:div w:id="1822194562">
              <w:marLeft w:val="0"/>
              <w:marRight w:val="0"/>
              <w:marTop w:val="0"/>
              <w:marBottom w:val="0"/>
              <w:divBdr>
                <w:top w:val="none" w:sz="0" w:space="0" w:color="auto"/>
                <w:left w:val="none" w:sz="0" w:space="0" w:color="auto"/>
                <w:bottom w:val="none" w:sz="0" w:space="0" w:color="auto"/>
                <w:right w:val="none" w:sz="0" w:space="0" w:color="auto"/>
              </w:divBdr>
            </w:div>
          </w:divsChild>
        </w:div>
        <w:div w:id="123697329">
          <w:marLeft w:val="0"/>
          <w:marRight w:val="0"/>
          <w:marTop w:val="0"/>
          <w:marBottom w:val="0"/>
          <w:divBdr>
            <w:top w:val="none" w:sz="0" w:space="0" w:color="auto"/>
            <w:left w:val="none" w:sz="0" w:space="0" w:color="auto"/>
            <w:bottom w:val="none" w:sz="0" w:space="0" w:color="auto"/>
            <w:right w:val="none" w:sz="0" w:space="0" w:color="auto"/>
          </w:divBdr>
          <w:divsChild>
            <w:div w:id="143619278">
              <w:marLeft w:val="0"/>
              <w:marRight w:val="0"/>
              <w:marTop w:val="0"/>
              <w:marBottom w:val="0"/>
              <w:divBdr>
                <w:top w:val="none" w:sz="0" w:space="0" w:color="auto"/>
                <w:left w:val="none" w:sz="0" w:space="0" w:color="auto"/>
                <w:bottom w:val="none" w:sz="0" w:space="0" w:color="auto"/>
                <w:right w:val="none" w:sz="0" w:space="0" w:color="auto"/>
              </w:divBdr>
              <w:divsChild>
                <w:div w:id="1056851349">
                  <w:marLeft w:val="0"/>
                  <w:marRight w:val="0"/>
                  <w:marTop w:val="0"/>
                  <w:marBottom w:val="0"/>
                  <w:divBdr>
                    <w:top w:val="none" w:sz="0" w:space="0" w:color="auto"/>
                    <w:left w:val="none" w:sz="0" w:space="0" w:color="auto"/>
                    <w:bottom w:val="none" w:sz="0" w:space="0" w:color="auto"/>
                    <w:right w:val="none" w:sz="0" w:space="0" w:color="auto"/>
                  </w:divBdr>
                </w:div>
              </w:divsChild>
            </w:div>
            <w:div w:id="1801260555">
              <w:marLeft w:val="0"/>
              <w:marRight w:val="0"/>
              <w:marTop w:val="0"/>
              <w:marBottom w:val="0"/>
              <w:divBdr>
                <w:top w:val="none" w:sz="0" w:space="0" w:color="auto"/>
                <w:left w:val="none" w:sz="0" w:space="0" w:color="auto"/>
                <w:bottom w:val="none" w:sz="0" w:space="0" w:color="auto"/>
                <w:right w:val="none" w:sz="0" w:space="0" w:color="auto"/>
              </w:divBdr>
              <w:divsChild>
                <w:div w:id="618340220">
                  <w:marLeft w:val="0"/>
                  <w:marRight w:val="0"/>
                  <w:marTop w:val="0"/>
                  <w:marBottom w:val="0"/>
                  <w:divBdr>
                    <w:top w:val="none" w:sz="0" w:space="0" w:color="auto"/>
                    <w:left w:val="none" w:sz="0" w:space="0" w:color="auto"/>
                    <w:bottom w:val="none" w:sz="0" w:space="0" w:color="auto"/>
                    <w:right w:val="none" w:sz="0" w:space="0" w:color="auto"/>
                  </w:divBdr>
                </w:div>
              </w:divsChild>
            </w:div>
            <w:div w:id="138500412">
              <w:marLeft w:val="0"/>
              <w:marRight w:val="0"/>
              <w:marTop w:val="0"/>
              <w:marBottom w:val="0"/>
              <w:divBdr>
                <w:top w:val="none" w:sz="0" w:space="0" w:color="auto"/>
                <w:left w:val="none" w:sz="0" w:space="0" w:color="auto"/>
                <w:bottom w:val="none" w:sz="0" w:space="0" w:color="auto"/>
                <w:right w:val="none" w:sz="0" w:space="0" w:color="auto"/>
              </w:divBdr>
              <w:divsChild>
                <w:div w:id="1095394558">
                  <w:marLeft w:val="0"/>
                  <w:marRight w:val="0"/>
                  <w:marTop w:val="0"/>
                  <w:marBottom w:val="0"/>
                  <w:divBdr>
                    <w:top w:val="none" w:sz="0" w:space="0" w:color="auto"/>
                    <w:left w:val="none" w:sz="0" w:space="0" w:color="auto"/>
                    <w:bottom w:val="none" w:sz="0" w:space="0" w:color="auto"/>
                    <w:right w:val="none" w:sz="0" w:space="0" w:color="auto"/>
                  </w:divBdr>
                  <w:divsChild>
                    <w:div w:id="1028986076">
                      <w:marLeft w:val="0"/>
                      <w:marRight w:val="0"/>
                      <w:marTop w:val="0"/>
                      <w:marBottom w:val="0"/>
                      <w:divBdr>
                        <w:top w:val="none" w:sz="0" w:space="0" w:color="auto"/>
                        <w:left w:val="none" w:sz="0" w:space="0" w:color="auto"/>
                        <w:bottom w:val="none" w:sz="0" w:space="0" w:color="auto"/>
                        <w:right w:val="none" w:sz="0" w:space="0" w:color="auto"/>
                      </w:divBdr>
                    </w:div>
                    <w:div w:id="1190339568">
                      <w:marLeft w:val="0"/>
                      <w:marRight w:val="0"/>
                      <w:marTop w:val="0"/>
                      <w:marBottom w:val="0"/>
                      <w:divBdr>
                        <w:top w:val="none" w:sz="0" w:space="0" w:color="auto"/>
                        <w:left w:val="none" w:sz="0" w:space="0" w:color="auto"/>
                        <w:bottom w:val="none" w:sz="0" w:space="0" w:color="auto"/>
                        <w:right w:val="none" w:sz="0" w:space="0" w:color="auto"/>
                      </w:divBdr>
                      <w:divsChild>
                        <w:div w:id="1100948871">
                          <w:marLeft w:val="0"/>
                          <w:marRight w:val="0"/>
                          <w:marTop w:val="0"/>
                          <w:marBottom w:val="0"/>
                          <w:divBdr>
                            <w:top w:val="none" w:sz="0" w:space="0" w:color="auto"/>
                            <w:left w:val="none" w:sz="0" w:space="0" w:color="auto"/>
                            <w:bottom w:val="none" w:sz="0" w:space="0" w:color="auto"/>
                            <w:right w:val="none" w:sz="0" w:space="0" w:color="auto"/>
                          </w:divBdr>
                        </w:div>
                      </w:divsChild>
                    </w:div>
                    <w:div w:id="770323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322146">
              <w:marLeft w:val="0"/>
              <w:marRight w:val="0"/>
              <w:marTop w:val="0"/>
              <w:marBottom w:val="0"/>
              <w:divBdr>
                <w:top w:val="none" w:sz="0" w:space="0" w:color="auto"/>
                <w:left w:val="none" w:sz="0" w:space="0" w:color="auto"/>
                <w:bottom w:val="none" w:sz="0" w:space="0" w:color="auto"/>
                <w:right w:val="none" w:sz="0" w:space="0" w:color="auto"/>
              </w:divBdr>
              <w:divsChild>
                <w:div w:id="1927885518">
                  <w:marLeft w:val="0"/>
                  <w:marRight w:val="0"/>
                  <w:marTop w:val="0"/>
                  <w:marBottom w:val="0"/>
                  <w:divBdr>
                    <w:top w:val="none" w:sz="0" w:space="0" w:color="auto"/>
                    <w:left w:val="none" w:sz="0" w:space="0" w:color="auto"/>
                    <w:bottom w:val="none" w:sz="0" w:space="0" w:color="auto"/>
                    <w:right w:val="none" w:sz="0" w:space="0" w:color="auto"/>
                  </w:divBdr>
                </w:div>
              </w:divsChild>
            </w:div>
            <w:div w:id="1414429688">
              <w:marLeft w:val="0"/>
              <w:marRight w:val="0"/>
              <w:marTop w:val="0"/>
              <w:marBottom w:val="0"/>
              <w:divBdr>
                <w:top w:val="none" w:sz="0" w:space="0" w:color="auto"/>
                <w:left w:val="none" w:sz="0" w:space="0" w:color="auto"/>
                <w:bottom w:val="none" w:sz="0" w:space="0" w:color="auto"/>
                <w:right w:val="none" w:sz="0" w:space="0" w:color="auto"/>
              </w:divBdr>
              <w:divsChild>
                <w:div w:id="294869811">
                  <w:marLeft w:val="0"/>
                  <w:marRight w:val="0"/>
                  <w:marTop w:val="0"/>
                  <w:marBottom w:val="0"/>
                  <w:divBdr>
                    <w:top w:val="none" w:sz="0" w:space="0" w:color="auto"/>
                    <w:left w:val="none" w:sz="0" w:space="0" w:color="auto"/>
                    <w:bottom w:val="none" w:sz="0" w:space="0" w:color="auto"/>
                    <w:right w:val="none" w:sz="0" w:space="0" w:color="auto"/>
                  </w:divBdr>
                </w:div>
              </w:divsChild>
            </w:div>
            <w:div w:id="2027442414">
              <w:marLeft w:val="0"/>
              <w:marRight w:val="0"/>
              <w:marTop w:val="0"/>
              <w:marBottom w:val="0"/>
              <w:divBdr>
                <w:top w:val="none" w:sz="0" w:space="0" w:color="auto"/>
                <w:left w:val="none" w:sz="0" w:space="0" w:color="auto"/>
                <w:bottom w:val="none" w:sz="0" w:space="0" w:color="auto"/>
                <w:right w:val="none" w:sz="0" w:space="0" w:color="auto"/>
              </w:divBdr>
              <w:divsChild>
                <w:div w:id="2140226334">
                  <w:marLeft w:val="0"/>
                  <w:marRight w:val="0"/>
                  <w:marTop w:val="0"/>
                  <w:marBottom w:val="0"/>
                  <w:divBdr>
                    <w:top w:val="none" w:sz="0" w:space="0" w:color="auto"/>
                    <w:left w:val="none" w:sz="0" w:space="0" w:color="auto"/>
                    <w:bottom w:val="none" w:sz="0" w:space="0" w:color="auto"/>
                    <w:right w:val="none" w:sz="0" w:space="0" w:color="auto"/>
                  </w:divBdr>
                </w:div>
              </w:divsChild>
            </w:div>
            <w:div w:id="1872722103">
              <w:marLeft w:val="0"/>
              <w:marRight w:val="0"/>
              <w:marTop w:val="0"/>
              <w:marBottom w:val="0"/>
              <w:divBdr>
                <w:top w:val="none" w:sz="0" w:space="0" w:color="auto"/>
                <w:left w:val="none" w:sz="0" w:space="0" w:color="auto"/>
                <w:bottom w:val="none" w:sz="0" w:space="0" w:color="auto"/>
                <w:right w:val="none" w:sz="0" w:space="0" w:color="auto"/>
              </w:divBdr>
              <w:divsChild>
                <w:div w:id="1610550195">
                  <w:marLeft w:val="0"/>
                  <w:marRight w:val="0"/>
                  <w:marTop w:val="0"/>
                  <w:marBottom w:val="0"/>
                  <w:divBdr>
                    <w:top w:val="none" w:sz="0" w:space="0" w:color="auto"/>
                    <w:left w:val="none" w:sz="0" w:space="0" w:color="auto"/>
                    <w:bottom w:val="none" w:sz="0" w:space="0" w:color="auto"/>
                    <w:right w:val="none" w:sz="0" w:space="0" w:color="auto"/>
                  </w:divBdr>
                </w:div>
              </w:divsChild>
            </w:div>
            <w:div w:id="1533492478">
              <w:marLeft w:val="0"/>
              <w:marRight w:val="0"/>
              <w:marTop w:val="0"/>
              <w:marBottom w:val="0"/>
              <w:divBdr>
                <w:top w:val="none" w:sz="0" w:space="0" w:color="auto"/>
                <w:left w:val="none" w:sz="0" w:space="0" w:color="auto"/>
                <w:bottom w:val="none" w:sz="0" w:space="0" w:color="auto"/>
                <w:right w:val="none" w:sz="0" w:space="0" w:color="auto"/>
              </w:divBdr>
              <w:divsChild>
                <w:div w:id="1024331476">
                  <w:marLeft w:val="0"/>
                  <w:marRight w:val="0"/>
                  <w:marTop w:val="0"/>
                  <w:marBottom w:val="0"/>
                  <w:divBdr>
                    <w:top w:val="none" w:sz="0" w:space="0" w:color="auto"/>
                    <w:left w:val="none" w:sz="0" w:space="0" w:color="auto"/>
                    <w:bottom w:val="none" w:sz="0" w:space="0" w:color="auto"/>
                    <w:right w:val="none" w:sz="0" w:space="0" w:color="auto"/>
                  </w:divBdr>
                </w:div>
              </w:divsChild>
            </w:div>
            <w:div w:id="1595477624">
              <w:marLeft w:val="0"/>
              <w:marRight w:val="0"/>
              <w:marTop w:val="0"/>
              <w:marBottom w:val="0"/>
              <w:divBdr>
                <w:top w:val="none" w:sz="0" w:space="0" w:color="auto"/>
                <w:left w:val="none" w:sz="0" w:space="0" w:color="auto"/>
                <w:bottom w:val="none" w:sz="0" w:space="0" w:color="auto"/>
                <w:right w:val="none" w:sz="0" w:space="0" w:color="auto"/>
              </w:divBdr>
              <w:divsChild>
                <w:div w:id="1862695917">
                  <w:marLeft w:val="0"/>
                  <w:marRight w:val="0"/>
                  <w:marTop w:val="0"/>
                  <w:marBottom w:val="0"/>
                  <w:divBdr>
                    <w:top w:val="none" w:sz="0" w:space="0" w:color="auto"/>
                    <w:left w:val="none" w:sz="0" w:space="0" w:color="auto"/>
                    <w:bottom w:val="none" w:sz="0" w:space="0" w:color="auto"/>
                    <w:right w:val="none" w:sz="0" w:space="0" w:color="auto"/>
                  </w:divBdr>
                </w:div>
              </w:divsChild>
            </w:div>
            <w:div w:id="1759860078">
              <w:marLeft w:val="0"/>
              <w:marRight w:val="0"/>
              <w:marTop w:val="0"/>
              <w:marBottom w:val="0"/>
              <w:divBdr>
                <w:top w:val="none" w:sz="0" w:space="0" w:color="auto"/>
                <w:left w:val="none" w:sz="0" w:space="0" w:color="auto"/>
                <w:bottom w:val="none" w:sz="0" w:space="0" w:color="auto"/>
                <w:right w:val="none" w:sz="0" w:space="0" w:color="auto"/>
              </w:divBdr>
              <w:divsChild>
                <w:div w:id="620186428">
                  <w:marLeft w:val="0"/>
                  <w:marRight w:val="0"/>
                  <w:marTop w:val="0"/>
                  <w:marBottom w:val="0"/>
                  <w:divBdr>
                    <w:top w:val="none" w:sz="0" w:space="0" w:color="auto"/>
                    <w:left w:val="none" w:sz="0" w:space="0" w:color="auto"/>
                    <w:bottom w:val="none" w:sz="0" w:space="0" w:color="auto"/>
                    <w:right w:val="none" w:sz="0" w:space="0" w:color="auto"/>
                  </w:divBdr>
                </w:div>
              </w:divsChild>
            </w:div>
            <w:div w:id="626282198">
              <w:marLeft w:val="0"/>
              <w:marRight w:val="0"/>
              <w:marTop w:val="0"/>
              <w:marBottom w:val="0"/>
              <w:divBdr>
                <w:top w:val="none" w:sz="0" w:space="0" w:color="auto"/>
                <w:left w:val="none" w:sz="0" w:space="0" w:color="auto"/>
                <w:bottom w:val="none" w:sz="0" w:space="0" w:color="auto"/>
                <w:right w:val="none" w:sz="0" w:space="0" w:color="auto"/>
              </w:divBdr>
              <w:divsChild>
                <w:div w:id="2760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275952">
          <w:marLeft w:val="0"/>
          <w:marRight w:val="0"/>
          <w:marTop w:val="0"/>
          <w:marBottom w:val="0"/>
          <w:divBdr>
            <w:top w:val="none" w:sz="0" w:space="0" w:color="auto"/>
            <w:left w:val="none" w:sz="0" w:space="0" w:color="auto"/>
            <w:bottom w:val="none" w:sz="0" w:space="0" w:color="auto"/>
            <w:right w:val="none" w:sz="0" w:space="0" w:color="auto"/>
          </w:divBdr>
          <w:divsChild>
            <w:div w:id="1445269943">
              <w:marLeft w:val="0"/>
              <w:marRight w:val="0"/>
              <w:marTop w:val="0"/>
              <w:marBottom w:val="0"/>
              <w:divBdr>
                <w:top w:val="none" w:sz="0" w:space="0" w:color="auto"/>
                <w:left w:val="none" w:sz="0" w:space="0" w:color="auto"/>
                <w:bottom w:val="none" w:sz="0" w:space="0" w:color="auto"/>
                <w:right w:val="none" w:sz="0" w:space="0" w:color="auto"/>
              </w:divBdr>
            </w:div>
          </w:divsChild>
        </w:div>
        <w:div w:id="1991052985">
          <w:marLeft w:val="0"/>
          <w:marRight w:val="0"/>
          <w:marTop w:val="0"/>
          <w:marBottom w:val="0"/>
          <w:divBdr>
            <w:top w:val="none" w:sz="0" w:space="0" w:color="auto"/>
            <w:left w:val="none" w:sz="0" w:space="0" w:color="auto"/>
            <w:bottom w:val="none" w:sz="0" w:space="0" w:color="auto"/>
            <w:right w:val="none" w:sz="0" w:space="0" w:color="auto"/>
          </w:divBdr>
          <w:divsChild>
            <w:div w:id="1556962504">
              <w:marLeft w:val="0"/>
              <w:marRight w:val="0"/>
              <w:marTop w:val="0"/>
              <w:marBottom w:val="0"/>
              <w:divBdr>
                <w:top w:val="none" w:sz="0" w:space="0" w:color="auto"/>
                <w:left w:val="none" w:sz="0" w:space="0" w:color="auto"/>
                <w:bottom w:val="none" w:sz="0" w:space="0" w:color="auto"/>
                <w:right w:val="none" w:sz="0" w:space="0" w:color="auto"/>
              </w:divBdr>
            </w:div>
          </w:divsChild>
        </w:div>
        <w:div w:id="724447247">
          <w:marLeft w:val="0"/>
          <w:marRight w:val="0"/>
          <w:marTop w:val="0"/>
          <w:marBottom w:val="0"/>
          <w:divBdr>
            <w:top w:val="none" w:sz="0" w:space="0" w:color="auto"/>
            <w:left w:val="none" w:sz="0" w:space="0" w:color="auto"/>
            <w:bottom w:val="none" w:sz="0" w:space="0" w:color="auto"/>
            <w:right w:val="none" w:sz="0" w:space="0" w:color="auto"/>
          </w:divBdr>
          <w:divsChild>
            <w:div w:id="1558933933">
              <w:marLeft w:val="0"/>
              <w:marRight w:val="0"/>
              <w:marTop w:val="0"/>
              <w:marBottom w:val="0"/>
              <w:divBdr>
                <w:top w:val="none" w:sz="0" w:space="0" w:color="auto"/>
                <w:left w:val="none" w:sz="0" w:space="0" w:color="auto"/>
                <w:bottom w:val="none" w:sz="0" w:space="0" w:color="auto"/>
                <w:right w:val="none" w:sz="0" w:space="0" w:color="auto"/>
              </w:divBdr>
            </w:div>
          </w:divsChild>
        </w:div>
        <w:div w:id="1267542462">
          <w:marLeft w:val="0"/>
          <w:marRight w:val="0"/>
          <w:marTop w:val="0"/>
          <w:marBottom w:val="0"/>
          <w:divBdr>
            <w:top w:val="none" w:sz="0" w:space="0" w:color="auto"/>
            <w:left w:val="none" w:sz="0" w:space="0" w:color="auto"/>
            <w:bottom w:val="none" w:sz="0" w:space="0" w:color="auto"/>
            <w:right w:val="none" w:sz="0" w:space="0" w:color="auto"/>
          </w:divBdr>
          <w:divsChild>
            <w:div w:id="1343236951">
              <w:marLeft w:val="0"/>
              <w:marRight w:val="0"/>
              <w:marTop w:val="0"/>
              <w:marBottom w:val="0"/>
              <w:divBdr>
                <w:top w:val="none" w:sz="0" w:space="0" w:color="auto"/>
                <w:left w:val="none" w:sz="0" w:space="0" w:color="auto"/>
                <w:bottom w:val="none" w:sz="0" w:space="0" w:color="auto"/>
                <w:right w:val="none" w:sz="0" w:space="0" w:color="auto"/>
              </w:divBdr>
              <w:divsChild>
                <w:div w:id="93305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553648">
      <w:bodyDiv w:val="1"/>
      <w:marLeft w:val="0"/>
      <w:marRight w:val="0"/>
      <w:marTop w:val="0"/>
      <w:marBottom w:val="0"/>
      <w:divBdr>
        <w:top w:val="none" w:sz="0" w:space="0" w:color="auto"/>
        <w:left w:val="none" w:sz="0" w:space="0" w:color="auto"/>
        <w:bottom w:val="none" w:sz="0" w:space="0" w:color="auto"/>
        <w:right w:val="none" w:sz="0" w:space="0" w:color="auto"/>
      </w:divBdr>
      <w:divsChild>
        <w:div w:id="5891189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ourceforge.net/projects/rufus.mirror/" TargetMode="Externa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hyperlink" Target="https://rufus.ie/" TargetMode="Externa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hirensbootcd.org/files/HBCD_PE_x64.iso" TargetMode="Externa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57943E-7ED2-4A00-9910-EAB79A933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349</Words>
  <Characters>1993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6</cp:revision>
  <cp:lastPrinted>2020-05-28T08:42:00Z</cp:lastPrinted>
  <dcterms:created xsi:type="dcterms:W3CDTF">2020-05-28T19:15:00Z</dcterms:created>
  <dcterms:modified xsi:type="dcterms:W3CDTF">2020-05-28T19:38:00Z</dcterms:modified>
</cp:coreProperties>
</file>